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CF" w:rsidRDefault="00ED5979" w:rsidP="003D3B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8A2">
        <w:rPr>
          <w:rFonts w:ascii="Times New Roman" w:hAnsi="Times New Roman" w:cs="Times New Roman"/>
          <w:b/>
          <w:sz w:val="28"/>
          <w:szCs w:val="28"/>
        </w:rPr>
        <w:t>Публичный  доклад</w:t>
      </w:r>
      <w:r w:rsidR="00C16F7D" w:rsidRPr="009448A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7E337F" w:rsidRPr="009448A2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C16F7D" w:rsidRPr="009448A2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 «Средняя общеобразовательная школа</w:t>
      </w:r>
      <w:r w:rsidRPr="009448A2">
        <w:rPr>
          <w:rFonts w:ascii="Times New Roman" w:hAnsi="Times New Roman" w:cs="Times New Roman"/>
          <w:b/>
          <w:sz w:val="28"/>
          <w:szCs w:val="28"/>
        </w:rPr>
        <w:t xml:space="preserve"> №44</w:t>
      </w:r>
      <w:r w:rsidR="00C16F7D" w:rsidRPr="009448A2">
        <w:rPr>
          <w:rFonts w:ascii="Times New Roman" w:hAnsi="Times New Roman" w:cs="Times New Roman"/>
          <w:b/>
          <w:sz w:val="28"/>
          <w:szCs w:val="28"/>
        </w:rPr>
        <w:t>» городского округа закрытого</w:t>
      </w:r>
      <w:r w:rsidR="003D3BCF">
        <w:rPr>
          <w:rFonts w:ascii="Times New Roman" w:hAnsi="Times New Roman" w:cs="Times New Roman"/>
          <w:b/>
          <w:sz w:val="28"/>
          <w:szCs w:val="28"/>
        </w:rPr>
        <w:t xml:space="preserve"> административно-</w:t>
      </w:r>
      <w:r w:rsidR="00C16F7D" w:rsidRPr="009448A2">
        <w:rPr>
          <w:rFonts w:ascii="Times New Roman" w:hAnsi="Times New Roman" w:cs="Times New Roman"/>
          <w:b/>
          <w:sz w:val="28"/>
          <w:szCs w:val="28"/>
        </w:rPr>
        <w:t>территориального образования Большой Камень</w:t>
      </w:r>
    </w:p>
    <w:p w:rsidR="00ED5979" w:rsidRDefault="00E3730A" w:rsidP="003D3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0A">
        <w:rPr>
          <w:rFonts w:ascii="Times New Roman" w:hAnsi="Times New Roman" w:cs="Times New Roman"/>
          <w:b/>
          <w:sz w:val="28"/>
          <w:szCs w:val="28"/>
        </w:rPr>
        <w:t>за 201</w:t>
      </w:r>
      <w:r w:rsidR="003D1905">
        <w:rPr>
          <w:rFonts w:ascii="Times New Roman" w:hAnsi="Times New Roman" w:cs="Times New Roman"/>
          <w:b/>
          <w:sz w:val="28"/>
          <w:szCs w:val="28"/>
        </w:rPr>
        <w:t>2</w:t>
      </w:r>
      <w:r w:rsidRPr="00E3730A">
        <w:rPr>
          <w:rFonts w:ascii="Times New Roman" w:hAnsi="Times New Roman" w:cs="Times New Roman"/>
          <w:b/>
          <w:sz w:val="28"/>
          <w:szCs w:val="28"/>
        </w:rPr>
        <w:t>- 201</w:t>
      </w:r>
      <w:r w:rsidR="003D1905">
        <w:rPr>
          <w:rFonts w:ascii="Times New Roman" w:hAnsi="Times New Roman" w:cs="Times New Roman"/>
          <w:b/>
          <w:sz w:val="28"/>
          <w:szCs w:val="28"/>
        </w:rPr>
        <w:t>3</w:t>
      </w:r>
      <w:r w:rsidRPr="00E3730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3BCF" w:rsidRPr="009448A2" w:rsidRDefault="003D3BCF" w:rsidP="003D3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979" w:rsidRPr="001C2195" w:rsidRDefault="00ED5979" w:rsidP="009C03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95">
        <w:rPr>
          <w:rFonts w:ascii="Times New Roman" w:hAnsi="Times New Roman" w:cs="Times New Roman"/>
          <w:b/>
          <w:sz w:val="28"/>
          <w:szCs w:val="28"/>
        </w:rPr>
        <w:t>Общая характеристика школы</w:t>
      </w:r>
    </w:p>
    <w:p w:rsidR="00D84D21" w:rsidRPr="001C2195" w:rsidRDefault="00D84D21" w:rsidP="009C03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976" w:rsidRPr="001C2195" w:rsidRDefault="00D80976" w:rsidP="00D80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 xml:space="preserve">Почтовый и юридический адрес </w:t>
      </w:r>
      <w:r w:rsidR="00B51C55" w:rsidRPr="001C2195">
        <w:rPr>
          <w:rFonts w:ascii="Times New Roman" w:hAnsi="Times New Roman" w:cs="Times New Roman"/>
          <w:sz w:val="24"/>
          <w:szCs w:val="24"/>
        </w:rPr>
        <w:t>учреждения: 692801</w:t>
      </w:r>
      <w:r w:rsidRPr="001C2195">
        <w:rPr>
          <w:rFonts w:ascii="Times New Roman" w:hAnsi="Times New Roman" w:cs="Times New Roman"/>
          <w:sz w:val="24"/>
          <w:szCs w:val="24"/>
        </w:rPr>
        <w:t>, Приморский край, город Большой Камень, улица Ленина, 3</w:t>
      </w:r>
    </w:p>
    <w:p w:rsidR="00D80976" w:rsidRPr="001C2195" w:rsidRDefault="001C2195" w:rsidP="00D80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 xml:space="preserve">Факс: </w:t>
      </w:r>
      <w:r w:rsidR="00B51C55" w:rsidRPr="001C2195">
        <w:rPr>
          <w:rFonts w:ascii="Times New Roman" w:hAnsi="Times New Roman" w:cs="Times New Roman"/>
          <w:sz w:val="24"/>
          <w:szCs w:val="24"/>
        </w:rPr>
        <w:t>8 (423</w:t>
      </w:r>
      <w:r w:rsidR="00D80976" w:rsidRPr="001C2195">
        <w:rPr>
          <w:rFonts w:ascii="Times New Roman" w:hAnsi="Times New Roman" w:cs="Times New Roman"/>
          <w:sz w:val="24"/>
          <w:szCs w:val="24"/>
        </w:rPr>
        <w:t>35</w:t>
      </w:r>
      <w:r w:rsidR="00B51C55" w:rsidRPr="001C2195">
        <w:rPr>
          <w:rFonts w:ascii="Times New Roman" w:hAnsi="Times New Roman" w:cs="Times New Roman"/>
          <w:sz w:val="24"/>
          <w:szCs w:val="24"/>
        </w:rPr>
        <w:t>)</w:t>
      </w:r>
      <w:r w:rsidR="00D80976" w:rsidRPr="001C2195">
        <w:rPr>
          <w:rFonts w:ascii="Times New Roman" w:hAnsi="Times New Roman" w:cs="Times New Roman"/>
          <w:sz w:val="24"/>
          <w:szCs w:val="24"/>
        </w:rPr>
        <w:t xml:space="preserve"> 40684;</w:t>
      </w:r>
    </w:p>
    <w:p w:rsidR="00D80976" w:rsidRPr="001C2195" w:rsidRDefault="00D80976" w:rsidP="00D80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 xml:space="preserve">Телефоны:   </w:t>
      </w:r>
    </w:p>
    <w:p w:rsidR="00D80976" w:rsidRPr="001C2195" w:rsidRDefault="00B51C55" w:rsidP="00D80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>директор:8 (42</w:t>
      </w:r>
      <w:r w:rsidR="00D80976" w:rsidRPr="001C2195">
        <w:rPr>
          <w:rFonts w:ascii="Times New Roman" w:hAnsi="Times New Roman" w:cs="Times New Roman"/>
          <w:sz w:val="24"/>
          <w:szCs w:val="24"/>
        </w:rPr>
        <w:t>35</w:t>
      </w:r>
      <w:r w:rsidRPr="001C2195">
        <w:rPr>
          <w:rFonts w:ascii="Times New Roman" w:hAnsi="Times New Roman" w:cs="Times New Roman"/>
          <w:sz w:val="24"/>
          <w:szCs w:val="24"/>
        </w:rPr>
        <w:t>)</w:t>
      </w:r>
      <w:r w:rsidR="00D80976" w:rsidRPr="001C2195">
        <w:rPr>
          <w:rFonts w:ascii="Times New Roman" w:hAnsi="Times New Roman" w:cs="Times New Roman"/>
          <w:sz w:val="24"/>
          <w:szCs w:val="24"/>
        </w:rPr>
        <w:t xml:space="preserve"> 40684;</w:t>
      </w:r>
    </w:p>
    <w:p w:rsidR="00D80976" w:rsidRPr="001C2195" w:rsidRDefault="00B51C55" w:rsidP="00D80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>секретарь: 8 (42335)</w:t>
      </w:r>
      <w:r w:rsidR="00D80976" w:rsidRPr="001C2195">
        <w:rPr>
          <w:rFonts w:ascii="Times New Roman" w:hAnsi="Times New Roman" w:cs="Times New Roman"/>
          <w:sz w:val="24"/>
          <w:szCs w:val="24"/>
        </w:rPr>
        <w:t xml:space="preserve"> 40684</w:t>
      </w:r>
    </w:p>
    <w:p w:rsidR="00D80976" w:rsidRPr="001C2195" w:rsidRDefault="00D80976" w:rsidP="00B51C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 xml:space="preserve">ФИО руководителя учреждения: директор Соколовский Михаил Яковлевич, руководитель высшей </w:t>
      </w:r>
      <w:r w:rsidR="007E337F" w:rsidRPr="001C2195">
        <w:rPr>
          <w:rFonts w:ascii="Times New Roman" w:hAnsi="Times New Roman" w:cs="Times New Roman"/>
          <w:sz w:val="24"/>
          <w:szCs w:val="24"/>
        </w:rPr>
        <w:t xml:space="preserve"> квалификационной </w:t>
      </w:r>
      <w:r w:rsidRPr="001C2195">
        <w:rPr>
          <w:rFonts w:ascii="Times New Roman" w:hAnsi="Times New Roman" w:cs="Times New Roman"/>
          <w:sz w:val="24"/>
          <w:szCs w:val="24"/>
        </w:rPr>
        <w:t>категории.</w:t>
      </w:r>
    </w:p>
    <w:p w:rsidR="00D80976" w:rsidRPr="001C2195" w:rsidRDefault="00D80976" w:rsidP="00D809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 xml:space="preserve">Лицензия на образовательную деятельность </w:t>
      </w:r>
      <w:r w:rsidR="001C2195" w:rsidRPr="001C2195">
        <w:rPr>
          <w:rFonts w:ascii="Times New Roman" w:hAnsi="Times New Roman" w:cs="Times New Roman"/>
          <w:sz w:val="24"/>
          <w:szCs w:val="24"/>
        </w:rPr>
        <w:t>–   № 41 от 26.02.2013</w:t>
      </w:r>
      <w:r w:rsidR="00033C48" w:rsidRPr="001C219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2195">
        <w:rPr>
          <w:rFonts w:ascii="Times New Roman" w:hAnsi="Times New Roman" w:cs="Times New Roman"/>
          <w:sz w:val="24"/>
          <w:szCs w:val="24"/>
        </w:rPr>
        <w:t>,  выд</w:t>
      </w:r>
      <w:r w:rsidR="00033C48" w:rsidRPr="001C2195">
        <w:rPr>
          <w:rFonts w:ascii="Times New Roman" w:hAnsi="Times New Roman" w:cs="Times New Roman"/>
          <w:sz w:val="24"/>
          <w:szCs w:val="24"/>
        </w:rPr>
        <w:t>ана  Департаментом  образования и науки администрации Приморского края.</w:t>
      </w:r>
    </w:p>
    <w:p w:rsidR="00433DCF" w:rsidRPr="001C2195" w:rsidRDefault="00D80976" w:rsidP="00433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>Свидетельство о государственной  аккредитации</w:t>
      </w:r>
      <w:r w:rsidR="00433DCF" w:rsidRPr="001C2195">
        <w:rPr>
          <w:rFonts w:ascii="Times New Roman" w:hAnsi="Times New Roman" w:cs="Times New Roman"/>
          <w:sz w:val="24"/>
          <w:szCs w:val="24"/>
        </w:rPr>
        <w:t xml:space="preserve"> - </w:t>
      </w:r>
      <w:r w:rsidR="00033C48" w:rsidRPr="001C2195">
        <w:rPr>
          <w:rFonts w:ascii="Times New Roman" w:hAnsi="Times New Roman" w:cs="Times New Roman"/>
          <w:sz w:val="24"/>
          <w:szCs w:val="24"/>
        </w:rPr>
        <w:t>№</w:t>
      </w:r>
      <w:r w:rsidR="001C2195" w:rsidRPr="001C2195">
        <w:rPr>
          <w:rFonts w:ascii="Times New Roman" w:hAnsi="Times New Roman" w:cs="Times New Roman"/>
          <w:sz w:val="24"/>
          <w:szCs w:val="24"/>
        </w:rPr>
        <w:t xml:space="preserve"> </w:t>
      </w:r>
      <w:r w:rsidR="00033C48" w:rsidRPr="001C2195">
        <w:rPr>
          <w:rFonts w:ascii="Times New Roman" w:hAnsi="Times New Roman" w:cs="Times New Roman"/>
          <w:sz w:val="24"/>
          <w:szCs w:val="24"/>
        </w:rPr>
        <w:t>4</w:t>
      </w:r>
      <w:r w:rsidR="00433DCF" w:rsidRPr="001C2195">
        <w:rPr>
          <w:rFonts w:ascii="Times New Roman" w:hAnsi="Times New Roman" w:cs="Times New Roman"/>
          <w:sz w:val="24"/>
          <w:szCs w:val="24"/>
        </w:rPr>
        <w:t xml:space="preserve">5 </w:t>
      </w:r>
      <w:r w:rsidR="00033C48" w:rsidRPr="001C2195">
        <w:rPr>
          <w:rFonts w:ascii="Times New Roman" w:hAnsi="Times New Roman" w:cs="Times New Roman"/>
          <w:sz w:val="24"/>
          <w:szCs w:val="24"/>
        </w:rPr>
        <w:t>от</w:t>
      </w:r>
      <w:r w:rsidR="001C2195" w:rsidRPr="001C2195">
        <w:rPr>
          <w:rFonts w:ascii="Times New Roman" w:hAnsi="Times New Roman" w:cs="Times New Roman"/>
          <w:sz w:val="24"/>
          <w:szCs w:val="24"/>
        </w:rPr>
        <w:t xml:space="preserve"> </w:t>
      </w:r>
      <w:r w:rsidR="00033C48" w:rsidRPr="001C2195">
        <w:rPr>
          <w:rFonts w:ascii="Times New Roman" w:hAnsi="Times New Roman" w:cs="Times New Roman"/>
          <w:sz w:val="24"/>
          <w:szCs w:val="24"/>
        </w:rPr>
        <w:t>25.02.2011 года,</w:t>
      </w:r>
      <w:r w:rsidR="00433DCF" w:rsidRPr="001C2195">
        <w:rPr>
          <w:rFonts w:ascii="Times New Roman" w:hAnsi="Times New Roman" w:cs="Times New Roman"/>
          <w:sz w:val="24"/>
          <w:szCs w:val="24"/>
        </w:rPr>
        <w:t xml:space="preserve"> выдано</w:t>
      </w:r>
      <w:r w:rsidRPr="001C2195">
        <w:rPr>
          <w:rFonts w:ascii="Times New Roman" w:hAnsi="Times New Roman" w:cs="Times New Roman"/>
          <w:sz w:val="24"/>
          <w:szCs w:val="24"/>
        </w:rPr>
        <w:t xml:space="preserve">  </w:t>
      </w:r>
      <w:r w:rsidR="00433DCF" w:rsidRPr="001C2195">
        <w:rPr>
          <w:rFonts w:ascii="Times New Roman" w:hAnsi="Times New Roman" w:cs="Times New Roman"/>
          <w:sz w:val="24"/>
          <w:szCs w:val="24"/>
        </w:rPr>
        <w:t>Департаментом  образования и науки администрации Приморского края.</w:t>
      </w:r>
    </w:p>
    <w:p w:rsidR="00433DCF" w:rsidRPr="001C2195" w:rsidRDefault="00433DCF" w:rsidP="00433D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>Школа расположена рядом с градообразующим предприятием ОАО Дальневосточный  завод «Звезда».</w:t>
      </w:r>
      <w:r w:rsidR="00027919" w:rsidRPr="001C2195">
        <w:rPr>
          <w:rFonts w:ascii="Times New Roman" w:hAnsi="Times New Roman" w:cs="Times New Roman"/>
          <w:sz w:val="24"/>
          <w:szCs w:val="24"/>
        </w:rPr>
        <w:t xml:space="preserve">  В</w:t>
      </w:r>
      <w:r w:rsidRPr="001C2195">
        <w:rPr>
          <w:rFonts w:ascii="Times New Roman" w:hAnsi="Times New Roman" w:cs="Times New Roman"/>
          <w:sz w:val="24"/>
          <w:szCs w:val="24"/>
        </w:rPr>
        <w:t xml:space="preserve"> жилом микрорайоне</w:t>
      </w:r>
      <w:r w:rsidR="00027919" w:rsidRPr="001C2195">
        <w:rPr>
          <w:rFonts w:ascii="Times New Roman" w:hAnsi="Times New Roman" w:cs="Times New Roman"/>
          <w:sz w:val="24"/>
          <w:szCs w:val="24"/>
        </w:rPr>
        <w:t>, где находится образовательное учреждение, восемь</w:t>
      </w:r>
      <w:r w:rsidRPr="001C2195">
        <w:rPr>
          <w:rFonts w:ascii="Times New Roman" w:hAnsi="Times New Roman" w:cs="Times New Roman"/>
          <w:sz w:val="24"/>
          <w:szCs w:val="24"/>
        </w:rPr>
        <w:t xml:space="preserve"> семе</w:t>
      </w:r>
      <w:r w:rsidR="00027919" w:rsidRPr="001C2195">
        <w:rPr>
          <w:rFonts w:ascii="Times New Roman" w:hAnsi="Times New Roman" w:cs="Times New Roman"/>
          <w:sz w:val="24"/>
          <w:szCs w:val="24"/>
        </w:rPr>
        <w:t>йных общежитий, а также частный сектор</w:t>
      </w:r>
      <w:r w:rsidR="001C2195" w:rsidRPr="001C2195">
        <w:rPr>
          <w:rFonts w:ascii="Times New Roman" w:hAnsi="Times New Roman" w:cs="Times New Roman"/>
          <w:sz w:val="24"/>
          <w:szCs w:val="24"/>
        </w:rPr>
        <w:t xml:space="preserve"> «</w:t>
      </w:r>
      <w:r w:rsidRPr="001C2195">
        <w:rPr>
          <w:rFonts w:ascii="Times New Roman" w:hAnsi="Times New Roman" w:cs="Times New Roman"/>
          <w:sz w:val="24"/>
          <w:szCs w:val="24"/>
        </w:rPr>
        <w:t xml:space="preserve">Андреево». </w:t>
      </w:r>
      <w:r w:rsidR="00D84D21" w:rsidRPr="001C2195">
        <w:rPr>
          <w:rFonts w:ascii="Times New Roman" w:hAnsi="Times New Roman" w:cs="Times New Roman"/>
          <w:sz w:val="24"/>
          <w:szCs w:val="24"/>
        </w:rPr>
        <w:t xml:space="preserve">Контингент </w:t>
      </w:r>
      <w:r w:rsidR="00027919" w:rsidRPr="001C2195">
        <w:rPr>
          <w:rFonts w:ascii="Times New Roman" w:hAnsi="Times New Roman" w:cs="Times New Roman"/>
          <w:sz w:val="24"/>
          <w:szCs w:val="24"/>
        </w:rPr>
        <w:t xml:space="preserve">составляет 40% </w:t>
      </w:r>
      <w:r w:rsidR="00D84D21" w:rsidRPr="001C2195">
        <w:rPr>
          <w:rFonts w:ascii="Times New Roman" w:hAnsi="Times New Roman" w:cs="Times New Roman"/>
          <w:sz w:val="24"/>
          <w:szCs w:val="24"/>
        </w:rPr>
        <w:t>от общего количества учащихся города</w:t>
      </w:r>
      <w:proofErr w:type="gramStart"/>
      <w:r w:rsidR="00D84D21" w:rsidRPr="001C2195">
        <w:rPr>
          <w:rFonts w:ascii="Times New Roman" w:hAnsi="Times New Roman" w:cs="Times New Roman"/>
          <w:sz w:val="24"/>
          <w:szCs w:val="24"/>
        </w:rPr>
        <w:t xml:space="preserve"> </w:t>
      </w:r>
      <w:r w:rsidRPr="001C21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DCF" w:rsidRPr="00B518D1" w:rsidRDefault="00433DCF" w:rsidP="00433D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8D1">
        <w:rPr>
          <w:rFonts w:ascii="Times New Roman" w:hAnsi="Times New Roman" w:cs="Times New Roman"/>
          <w:sz w:val="24"/>
          <w:szCs w:val="24"/>
        </w:rPr>
        <w:t>Харак</w:t>
      </w:r>
      <w:r w:rsidR="00027919" w:rsidRPr="00B518D1">
        <w:rPr>
          <w:rFonts w:ascii="Times New Roman" w:hAnsi="Times New Roman" w:cs="Times New Roman"/>
          <w:sz w:val="24"/>
          <w:szCs w:val="24"/>
        </w:rPr>
        <w:t>теристика контингента учащихся:</w:t>
      </w:r>
    </w:p>
    <w:p w:rsidR="00433DCF" w:rsidRPr="00B518D1" w:rsidRDefault="00B518D1" w:rsidP="00433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8D1">
        <w:rPr>
          <w:rFonts w:ascii="Times New Roman" w:hAnsi="Times New Roman" w:cs="Times New Roman"/>
          <w:sz w:val="24"/>
          <w:szCs w:val="24"/>
        </w:rPr>
        <w:t>- всего учащихся - 301</w:t>
      </w:r>
      <w:r w:rsidR="00433DCF" w:rsidRPr="00B518D1">
        <w:rPr>
          <w:rFonts w:ascii="Times New Roman" w:hAnsi="Times New Roman" w:cs="Times New Roman"/>
          <w:sz w:val="24"/>
          <w:szCs w:val="24"/>
        </w:rPr>
        <w:t>;</w:t>
      </w:r>
    </w:p>
    <w:p w:rsidR="00433DCF" w:rsidRPr="00B518D1" w:rsidRDefault="00B518D1" w:rsidP="00433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8D1">
        <w:rPr>
          <w:rFonts w:ascii="Times New Roman" w:hAnsi="Times New Roman" w:cs="Times New Roman"/>
          <w:sz w:val="24"/>
          <w:szCs w:val="24"/>
        </w:rPr>
        <w:t>- многодетных семей – 24(8,</w:t>
      </w:r>
      <w:r w:rsidR="00B93FB8" w:rsidRPr="00B518D1">
        <w:rPr>
          <w:rFonts w:ascii="Times New Roman" w:hAnsi="Times New Roman" w:cs="Times New Roman"/>
          <w:sz w:val="24"/>
          <w:szCs w:val="24"/>
        </w:rPr>
        <w:t>%</w:t>
      </w:r>
      <w:r w:rsidR="00433DCF" w:rsidRPr="00B518D1">
        <w:rPr>
          <w:rFonts w:ascii="Times New Roman" w:hAnsi="Times New Roman" w:cs="Times New Roman"/>
          <w:sz w:val="24"/>
          <w:szCs w:val="24"/>
        </w:rPr>
        <w:t>);</w:t>
      </w:r>
    </w:p>
    <w:p w:rsidR="00433DCF" w:rsidRPr="00B518D1" w:rsidRDefault="00433DCF" w:rsidP="00433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8D1">
        <w:rPr>
          <w:rFonts w:ascii="Times New Roman" w:hAnsi="Times New Roman" w:cs="Times New Roman"/>
          <w:sz w:val="24"/>
          <w:szCs w:val="24"/>
        </w:rPr>
        <w:t>- неблагополучных семей, находящихся в</w:t>
      </w:r>
      <w:r w:rsidR="00834735" w:rsidRPr="00B518D1">
        <w:rPr>
          <w:rFonts w:ascii="Times New Roman" w:hAnsi="Times New Roman" w:cs="Times New Roman"/>
          <w:sz w:val="24"/>
          <w:szCs w:val="24"/>
        </w:rPr>
        <w:t xml:space="preserve"> социально-опасном положении, -</w:t>
      </w:r>
      <w:r w:rsidR="00B518D1">
        <w:rPr>
          <w:rFonts w:ascii="Times New Roman" w:hAnsi="Times New Roman" w:cs="Times New Roman"/>
          <w:sz w:val="24"/>
          <w:szCs w:val="24"/>
        </w:rPr>
        <w:t>9 (3</w:t>
      </w:r>
      <w:r w:rsidR="00B93FB8" w:rsidRPr="00B518D1">
        <w:rPr>
          <w:rFonts w:ascii="Times New Roman" w:hAnsi="Times New Roman" w:cs="Times New Roman"/>
          <w:sz w:val="24"/>
          <w:szCs w:val="24"/>
        </w:rPr>
        <w:t>%)</w:t>
      </w:r>
      <w:r w:rsidRPr="00B518D1">
        <w:rPr>
          <w:rFonts w:ascii="Times New Roman" w:hAnsi="Times New Roman" w:cs="Times New Roman"/>
          <w:sz w:val="24"/>
          <w:szCs w:val="24"/>
        </w:rPr>
        <w:t>;</w:t>
      </w:r>
    </w:p>
    <w:p w:rsidR="00433DCF" w:rsidRPr="00B518D1" w:rsidRDefault="00433DCF" w:rsidP="00433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8D1">
        <w:rPr>
          <w:rFonts w:ascii="Times New Roman" w:hAnsi="Times New Roman" w:cs="Times New Roman"/>
          <w:sz w:val="24"/>
          <w:szCs w:val="24"/>
        </w:rPr>
        <w:t>- на проф</w:t>
      </w:r>
      <w:r w:rsidR="00834735" w:rsidRPr="00B518D1">
        <w:rPr>
          <w:rFonts w:ascii="Times New Roman" w:hAnsi="Times New Roman" w:cs="Times New Roman"/>
          <w:sz w:val="24"/>
          <w:szCs w:val="24"/>
        </w:rPr>
        <w:t>и</w:t>
      </w:r>
      <w:r w:rsidR="00B518D1">
        <w:rPr>
          <w:rFonts w:ascii="Times New Roman" w:hAnsi="Times New Roman" w:cs="Times New Roman"/>
          <w:sz w:val="24"/>
          <w:szCs w:val="24"/>
        </w:rPr>
        <w:t>лактическом учёте в ОДН ОВД – 4</w:t>
      </w:r>
      <w:r w:rsidR="00B93FB8" w:rsidRPr="00B518D1">
        <w:rPr>
          <w:rFonts w:ascii="Times New Roman" w:hAnsi="Times New Roman" w:cs="Times New Roman"/>
          <w:sz w:val="24"/>
          <w:szCs w:val="24"/>
        </w:rPr>
        <w:t xml:space="preserve"> чел (</w:t>
      </w:r>
      <w:r w:rsidR="00834735" w:rsidRPr="00B518D1">
        <w:rPr>
          <w:rFonts w:ascii="Times New Roman" w:hAnsi="Times New Roman" w:cs="Times New Roman"/>
          <w:sz w:val="24"/>
          <w:szCs w:val="24"/>
        </w:rPr>
        <w:t>1</w:t>
      </w:r>
      <w:r w:rsidR="00B518D1">
        <w:rPr>
          <w:rFonts w:ascii="Times New Roman" w:hAnsi="Times New Roman" w:cs="Times New Roman"/>
          <w:sz w:val="24"/>
          <w:szCs w:val="24"/>
        </w:rPr>
        <w:t>,3</w:t>
      </w:r>
      <w:r w:rsidR="009C0317" w:rsidRPr="00B518D1">
        <w:rPr>
          <w:rFonts w:ascii="Times New Roman" w:hAnsi="Times New Roman" w:cs="Times New Roman"/>
          <w:sz w:val="24"/>
          <w:szCs w:val="24"/>
        </w:rPr>
        <w:t>%</w:t>
      </w:r>
      <w:r w:rsidR="00B93FB8" w:rsidRPr="00B518D1">
        <w:rPr>
          <w:rFonts w:ascii="Times New Roman" w:hAnsi="Times New Roman" w:cs="Times New Roman"/>
          <w:sz w:val="24"/>
          <w:szCs w:val="24"/>
        </w:rPr>
        <w:t>)</w:t>
      </w:r>
      <w:r w:rsidRPr="00B518D1">
        <w:rPr>
          <w:rFonts w:ascii="Times New Roman" w:hAnsi="Times New Roman" w:cs="Times New Roman"/>
          <w:sz w:val="24"/>
          <w:szCs w:val="24"/>
        </w:rPr>
        <w:t>;</w:t>
      </w:r>
    </w:p>
    <w:p w:rsidR="00433DCF" w:rsidRPr="00B518D1" w:rsidRDefault="00433DCF" w:rsidP="00433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8D1">
        <w:rPr>
          <w:rFonts w:ascii="Times New Roman" w:hAnsi="Times New Roman" w:cs="Times New Roman"/>
          <w:sz w:val="24"/>
          <w:szCs w:val="24"/>
        </w:rPr>
        <w:t xml:space="preserve">- </w:t>
      </w:r>
      <w:r w:rsidR="00B518D1">
        <w:rPr>
          <w:rFonts w:ascii="Times New Roman" w:hAnsi="Times New Roman" w:cs="Times New Roman"/>
          <w:sz w:val="24"/>
          <w:szCs w:val="24"/>
        </w:rPr>
        <w:t>опекаемых учащихся – 8</w:t>
      </w:r>
      <w:r w:rsidR="00B93FB8" w:rsidRPr="00B518D1">
        <w:rPr>
          <w:rFonts w:ascii="Times New Roman" w:hAnsi="Times New Roman" w:cs="Times New Roman"/>
          <w:sz w:val="24"/>
          <w:szCs w:val="24"/>
        </w:rPr>
        <w:t xml:space="preserve"> чел (1,9</w:t>
      </w:r>
      <w:r w:rsidR="009C0317" w:rsidRPr="00B518D1">
        <w:rPr>
          <w:rFonts w:ascii="Times New Roman" w:hAnsi="Times New Roman" w:cs="Times New Roman"/>
          <w:sz w:val="24"/>
          <w:szCs w:val="24"/>
        </w:rPr>
        <w:t>%</w:t>
      </w:r>
      <w:r w:rsidR="00B93FB8" w:rsidRPr="00B518D1">
        <w:rPr>
          <w:rFonts w:ascii="Times New Roman" w:hAnsi="Times New Roman" w:cs="Times New Roman"/>
          <w:sz w:val="24"/>
          <w:szCs w:val="24"/>
        </w:rPr>
        <w:t>)</w:t>
      </w:r>
      <w:r w:rsidRPr="00B518D1">
        <w:rPr>
          <w:rFonts w:ascii="Times New Roman" w:hAnsi="Times New Roman" w:cs="Times New Roman"/>
          <w:sz w:val="24"/>
          <w:szCs w:val="24"/>
        </w:rPr>
        <w:t>;</w:t>
      </w:r>
    </w:p>
    <w:p w:rsidR="00433DCF" w:rsidRPr="00B518D1" w:rsidRDefault="00433DCF" w:rsidP="00433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8D1">
        <w:rPr>
          <w:rFonts w:ascii="Times New Roman" w:hAnsi="Times New Roman" w:cs="Times New Roman"/>
          <w:sz w:val="24"/>
          <w:szCs w:val="24"/>
        </w:rPr>
        <w:t>- состоят</w:t>
      </w:r>
      <w:r w:rsidR="00B518D1">
        <w:rPr>
          <w:rFonts w:ascii="Times New Roman" w:hAnsi="Times New Roman" w:cs="Times New Roman"/>
          <w:sz w:val="24"/>
          <w:szCs w:val="24"/>
        </w:rPr>
        <w:t xml:space="preserve"> на внутришкольном контроле – 15 чел (4,9</w:t>
      </w:r>
      <w:r w:rsidR="00D26019" w:rsidRPr="00B518D1">
        <w:rPr>
          <w:rFonts w:ascii="Times New Roman" w:hAnsi="Times New Roman" w:cs="Times New Roman"/>
          <w:sz w:val="24"/>
          <w:szCs w:val="24"/>
        </w:rPr>
        <w:t>%</w:t>
      </w:r>
      <w:r w:rsidR="00B93FB8" w:rsidRPr="00B518D1">
        <w:rPr>
          <w:rFonts w:ascii="Times New Roman" w:hAnsi="Times New Roman" w:cs="Times New Roman"/>
          <w:sz w:val="24"/>
          <w:szCs w:val="24"/>
        </w:rPr>
        <w:t>)</w:t>
      </w:r>
      <w:r w:rsidRPr="00B518D1">
        <w:rPr>
          <w:rFonts w:ascii="Times New Roman" w:hAnsi="Times New Roman" w:cs="Times New Roman"/>
          <w:sz w:val="24"/>
          <w:szCs w:val="24"/>
        </w:rPr>
        <w:t>;</w:t>
      </w:r>
    </w:p>
    <w:p w:rsidR="00433DCF" w:rsidRPr="00B518D1" w:rsidRDefault="00433DCF" w:rsidP="00433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8D1">
        <w:rPr>
          <w:rFonts w:ascii="Times New Roman" w:hAnsi="Times New Roman" w:cs="Times New Roman"/>
          <w:sz w:val="24"/>
          <w:szCs w:val="24"/>
        </w:rPr>
        <w:t>- из д</w:t>
      </w:r>
      <w:r w:rsidR="00B518D1">
        <w:rPr>
          <w:rFonts w:ascii="Times New Roman" w:hAnsi="Times New Roman" w:cs="Times New Roman"/>
          <w:sz w:val="24"/>
          <w:szCs w:val="24"/>
        </w:rPr>
        <w:t>етского дома учится – 0 чел (0,0</w:t>
      </w:r>
      <w:r w:rsidR="00D26019" w:rsidRPr="00B518D1">
        <w:rPr>
          <w:rFonts w:ascii="Times New Roman" w:hAnsi="Times New Roman" w:cs="Times New Roman"/>
          <w:sz w:val="24"/>
          <w:szCs w:val="24"/>
        </w:rPr>
        <w:t>%</w:t>
      </w:r>
      <w:r w:rsidR="00B93FB8" w:rsidRPr="00B518D1">
        <w:rPr>
          <w:rFonts w:ascii="Times New Roman" w:hAnsi="Times New Roman" w:cs="Times New Roman"/>
          <w:sz w:val="24"/>
          <w:szCs w:val="24"/>
        </w:rPr>
        <w:t>)</w:t>
      </w:r>
      <w:r w:rsidRPr="00B518D1">
        <w:rPr>
          <w:rFonts w:ascii="Times New Roman" w:hAnsi="Times New Roman" w:cs="Times New Roman"/>
          <w:sz w:val="24"/>
          <w:szCs w:val="24"/>
        </w:rPr>
        <w:t>;</w:t>
      </w:r>
    </w:p>
    <w:p w:rsidR="00433DCF" w:rsidRPr="00B518D1" w:rsidRDefault="00433DCF" w:rsidP="00433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8D1">
        <w:rPr>
          <w:rFonts w:ascii="Times New Roman" w:hAnsi="Times New Roman" w:cs="Times New Roman"/>
          <w:sz w:val="24"/>
          <w:szCs w:val="24"/>
        </w:rPr>
        <w:t>- находится на домашне</w:t>
      </w:r>
      <w:r w:rsidR="00B518D1">
        <w:rPr>
          <w:rFonts w:ascii="Times New Roman" w:hAnsi="Times New Roman" w:cs="Times New Roman"/>
          <w:sz w:val="24"/>
          <w:szCs w:val="24"/>
        </w:rPr>
        <w:t>м обучении – 4 чел(1,3</w:t>
      </w:r>
      <w:r w:rsidR="00B93FB8" w:rsidRPr="00B518D1">
        <w:rPr>
          <w:rFonts w:ascii="Times New Roman" w:hAnsi="Times New Roman" w:cs="Times New Roman"/>
          <w:sz w:val="24"/>
          <w:szCs w:val="24"/>
        </w:rPr>
        <w:t>%)</w:t>
      </w:r>
      <w:r w:rsidRPr="00B518D1">
        <w:rPr>
          <w:rFonts w:ascii="Times New Roman" w:hAnsi="Times New Roman" w:cs="Times New Roman"/>
          <w:sz w:val="24"/>
          <w:szCs w:val="24"/>
        </w:rPr>
        <w:t>;</w:t>
      </w:r>
    </w:p>
    <w:p w:rsidR="009C0317" w:rsidRPr="00B518D1" w:rsidRDefault="00433DCF" w:rsidP="00433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18D1">
        <w:rPr>
          <w:rFonts w:ascii="Times New Roman" w:hAnsi="Times New Roman" w:cs="Times New Roman"/>
          <w:sz w:val="24"/>
          <w:szCs w:val="24"/>
        </w:rPr>
        <w:t xml:space="preserve"> - являются инвалидами – 3</w:t>
      </w:r>
      <w:r w:rsidR="00D26019" w:rsidRPr="00B518D1">
        <w:rPr>
          <w:rFonts w:ascii="Times New Roman" w:hAnsi="Times New Roman" w:cs="Times New Roman"/>
          <w:sz w:val="24"/>
          <w:szCs w:val="24"/>
        </w:rPr>
        <w:t>чел</w:t>
      </w:r>
      <w:r w:rsidR="00B93FB8" w:rsidRPr="00B518D1">
        <w:rPr>
          <w:rFonts w:ascii="Times New Roman" w:hAnsi="Times New Roman" w:cs="Times New Roman"/>
          <w:sz w:val="24"/>
          <w:szCs w:val="24"/>
        </w:rPr>
        <w:t xml:space="preserve"> (0,9</w:t>
      </w:r>
      <w:r w:rsidR="009C0317" w:rsidRPr="00B518D1">
        <w:rPr>
          <w:rFonts w:ascii="Times New Roman" w:hAnsi="Times New Roman" w:cs="Times New Roman"/>
          <w:sz w:val="24"/>
          <w:szCs w:val="24"/>
        </w:rPr>
        <w:t>%</w:t>
      </w:r>
      <w:r w:rsidR="00B93FB8" w:rsidRPr="00B518D1">
        <w:rPr>
          <w:rFonts w:ascii="Times New Roman" w:hAnsi="Times New Roman" w:cs="Times New Roman"/>
          <w:sz w:val="24"/>
          <w:szCs w:val="24"/>
        </w:rPr>
        <w:t>)</w:t>
      </w:r>
      <w:r w:rsidRPr="00B51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DCF" w:rsidRPr="00151F3C" w:rsidRDefault="00433DCF" w:rsidP="00D84D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F3C">
        <w:rPr>
          <w:rFonts w:ascii="Times New Roman" w:hAnsi="Times New Roman" w:cs="Times New Roman"/>
          <w:b/>
          <w:sz w:val="24"/>
          <w:szCs w:val="24"/>
        </w:rPr>
        <w:t xml:space="preserve">Программа развития учреждения </w:t>
      </w:r>
      <w:r w:rsidRPr="00151F3C">
        <w:rPr>
          <w:rFonts w:ascii="Times New Roman" w:hAnsi="Times New Roman" w:cs="Times New Roman"/>
          <w:sz w:val="24"/>
          <w:szCs w:val="24"/>
        </w:rPr>
        <w:t xml:space="preserve">  направлена на переход к новому </w:t>
      </w:r>
      <w:r w:rsidRPr="00151F3C">
        <w:rPr>
          <w:rFonts w:ascii="Times New Roman" w:hAnsi="Times New Roman" w:cs="Times New Roman"/>
          <w:spacing w:val="-4"/>
          <w:sz w:val="24"/>
          <w:szCs w:val="24"/>
        </w:rPr>
        <w:t>качеству общего образования за счет обеспечения фундаментального образования, внедрения новых педагогических техно</w:t>
      </w:r>
      <w:r w:rsidR="00D26019" w:rsidRPr="00151F3C">
        <w:rPr>
          <w:rFonts w:ascii="Times New Roman" w:hAnsi="Times New Roman" w:cs="Times New Roman"/>
          <w:spacing w:val="-4"/>
          <w:sz w:val="24"/>
          <w:szCs w:val="24"/>
        </w:rPr>
        <w:t xml:space="preserve">логий,  </w:t>
      </w:r>
      <w:r w:rsidRPr="00151F3C">
        <w:rPr>
          <w:rFonts w:ascii="Times New Roman" w:hAnsi="Times New Roman" w:cs="Times New Roman"/>
          <w:spacing w:val="-4"/>
          <w:sz w:val="24"/>
          <w:szCs w:val="24"/>
        </w:rPr>
        <w:t xml:space="preserve"> обеспечения позитивной социализации школьников, реализации современных форм государственно-общественного управления ОУ, использования принципиально новых подходов к обучению и профессиональному развитию педагогических кадров.</w:t>
      </w:r>
    </w:p>
    <w:p w:rsidR="00072A13" w:rsidRPr="00151F3C" w:rsidRDefault="00433DCF" w:rsidP="00072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1F3C">
        <w:rPr>
          <w:rFonts w:ascii="Times New Roman" w:hAnsi="Times New Roman" w:cs="Times New Roman"/>
          <w:sz w:val="24"/>
          <w:szCs w:val="24"/>
        </w:rPr>
        <w:tab/>
      </w:r>
      <w:r w:rsidRPr="00151F3C">
        <w:rPr>
          <w:rFonts w:ascii="Times New Roman" w:hAnsi="Times New Roman" w:cs="Times New Roman"/>
          <w:b/>
          <w:sz w:val="24"/>
          <w:szCs w:val="24"/>
        </w:rPr>
        <w:t>Основными позициями программы развития школы</w:t>
      </w:r>
      <w:r w:rsidRPr="00151F3C">
        <w:rPr>
          <w:rFonts w:ascii="Times New Roman" w:hAnsi="Times New Roman" w:cs="Times New Roman"/>
          <w:sz w:val="24"/>
          <w:szCs w:val="24"/>
        </w:rPr>
        <w:t xml:space="preserve"> в отчётном году являлись:</w:t>
      </w:r>
    </w:p>
    <w:p w:rsidR="00C61277" w:rsidRPr="00151F3C" w:rsidRDefault="00C61277" w:rsidP="00072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1F3C">
        <w:rPr>
          <w:rFonts w:ascii="Times New Roman" w:hAnsi="Times New Roman" w:cs="Times New Roman"/>
          <w:sz w:val="24"/>
          <w:szCs w:val="24"/>
        </w:rPr>
        <w:t>- стратегия и тактика перехода школы в новое состояние.</w:t>
      </w:r>
    </w:p>
    <w:p w:rsidR="00072A13" w:rsidRPr="00151F3C" w:rsidRDefault="00072A13" w:rsidP="00072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1F3C">
        <w:rPr>
          <w:rFonts w:ascii="Times New Roman" w:hAnsi="Times New Roman" w:cs="Times New Roman"/>
          <w:sz w:val="24"/>
          <w:szCs w:val="24"/>
        </w:rPr>
        <w:t>- развитие и воспитание творческой индивидуальности личности школьника в условиях формирующейся новой образовательной среды;</w:t>
      </w:r>
    </w:p>
    <w:p w:rsidR="00072A13" w:rsidRPr="00151F3C" w:rsidRDefault="00072A13" w:rsidP="00072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1F3C">
        <w:rPr>
          <w:rFonts w:ascii="Times New Roman" w:hAnsi="Times New Roman" w:cs="Times New Roman"/>
          <w:sz w:val="24"/>
          <w:szCs w:val="24"/>
        </w:rPr>
        <w:lastRenderedPageBreak/>
        <w:t>- развитие оценки качества образования при переходе с одной ступени на другую, введение инновационных механизмов оценки качества и мониторинга  развития каждого ребёнка на следующих ступенях обучения;</w:t>
      </w:r>
    </w:p>
    <w:p w:rsidR="00072A13" w:rsidRPr="00151F3C" w:rsidRDefault="00072A13" w:rsidP="00072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1F3C">
        <w:rPr>
          <w:rFonts w:ascii="Times New Roman" w:hAnsi="Times New Roman" w:cs="Times New Roman"/>
          <w:sz w:val="24"/>
          <w:szCs w:val="24"/>
        </w:rPr>
        <w:t>- формирование потребности у учащихся проявлять заботу о своём здоровье и стремления к здоровому образу жизни;</w:t>
      </w:r>
    </w:p>
    <w:p w:rsidR="00072A13" w:rsidRPr="00151F3C" w:rsidRDefault="00072A13" w:rsidP="00072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1F3C">
        <w:rPr>
          <w:rFonts w:ascii="Times New Roman" w:hAnsi="Times New Roman" w:cs="Times New Roman"/>
          <w:sz w:val="24"/>
          <w:szCs w:val="24"/>
        </w:rPr>
        <w:t>- повышение качества подготовки учащихся 9,11 классов к ГИА, ЕГЭ;</w:t>
      </w:r>
    </w:p>
    <w:p w:rsidR="00072A13" w:rsidRPr="00151F3C" w:rsidRDefault="00072A13" w:rsidP="00072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1F3C">
        <w:rPr>
          <w:rFonts w:ascii="Times New Roman" w:hAnsi="Times New Roman" w:cs="Times New Roman"/>
          <w:sz w:val="24"/>
          <w:szCs w:val="24"/>
        </w:rPr>
        <w:t>- продолжение работы с «трудными» детьми, с детьми из группы риска.</w:t>
      </w:r>
    </w:p>
    <w:p w:rsidR="00072A13" w:rsidRPr="00151F3C" w:rsidRDefault="00072A13" w:rsidP="00072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1F3C">
        <w:rPr>
          <w:rFonts w:ascii="Times New Roman" w:hAnsi="Times New Roman" w:cs="Times New Roman"/>
          <w:sz w:val="24"/>
          <w:szCs w:val="24"/>
        </w:rPr>
        <w:tab/>
      </w:r>
      <w:r w:rsidRPr="00151F3C">
        <w:rPr>
          <w:rFonts w:ascii="Times New Roman" w:hAnsi="Times New Roman" w:cs="Times New Roman"/>
          <w:b/>
          <w:sz w:val="24"/>
          <w:szCs w:val="24"/>
        </w:rPr>
        <w:t>Структурой управления школой</w:t>
      </w:r>
      <w:r w:rsidRPr="00151F3C">
        <w:rPr>
          <w:rFonts w:ascii="Times New Roman" w:hAnsi="Times New Roman" w:cs="Times New Roman"/>
          <w:sz w:val="24"/>
          <w:szCs w:val="24"/>
        </w:rPr>
        <w:t xml:space="preserve"> являются: директор, заместители директора, педагогический совет, совет трудового коллектива, ученический совет. Школа не имеет сайта учреждения.</w:t>
      </w:r>
    </w:p>
    <w:p w:rsidR="00C61277" w:rsidRPr="00D1021D" w:rsidRDefault="00072A13" w:rsidP="00907537">
      <w:pPr>
        <w:pStyle w:val="a3"/>
        <w:jc w:val="center"/>
        <w:rPr>
          <w:rFonts w:ascii="Times New Roman" w:hAnsi="Times New Roman" w:cs="Times New Roman"/>
          <w:b/>
        </w:rPr>
      </w:pPr>
      <w:r w:rsidRPr="00D1021D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</w:t>
      </w:r>
      <w:r w:rsidR="00907537" w:rsidRPr="00D1021D">
        <w:rPr>
          <w:rFonts w:ascii="Times New Roman" w:hAnsi="Times New Roman" w:cs="Times New Roman"/>
          <w:b/>
        </w:rPr>
        <w:t>.</w:t>
      </w:r>
    </w:p>
    <w:p w:rsidR="00D25E41" w:rsidRPr="00D1021D" w:rsidRDefault="005F3665" w:rsidP="009075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21D">
        <w:rPr>
          <w:rFonts w:ascii="Times New Roman" w:hAnsi="Times New Roman" w:cs="Times New Roman"/>
          <w:sz w:val="24"/>
          <w:szCs w:val="24"/>
        </w:rPr>
        <w:t xml:space="preserve">Школа предоставляет  </w:t>
      </w:r>
      <w:r w:rsidRPr="00D1021D">
        <w:rPr>
          <w:rFonts w:ascii="Times New Roman" w:hAnsi="Times New Roman" w:cs="Times New Roman"/>
          <w:b/>
          <w:sz w:val="24"/>
          <w:szCs w:val="24"/>
        </w:rPr>
        <w:t>образовательные услуги</w:t>
      </w:r>
      <w:r w:rsidRPr="00D1021D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</w:t>
      </w:r>
      <w:r w:rsidR="009E5B7A" w:rsidRPr="00D1021D">
        <w:rPr>
          <w:rFonts w:ascii="Times New Roman" w:hAnsi="Times New Roman" w:cs="Times New Roman"/>
          <w:sz w:val="24"/>
          <w:szCs w:val="24"/>
        </w:rPr>
        <w:t>го (полного) общего образования</w:t>
      </w:r>
      <w:r w:rsidR="00D25E41" w:rsidRPr="00D1021D">
        <w:rPr>
          <w:rFonts w:ascii="Times New Roman" w:hAnsi="Times New Roman" w:cs="Times New Roman"/>
          <w:sz w:val="24"/>
          <w:szCs w:val="24"/>
        </w:rPr>
        <w:t>.</w:t>
      </w:r>
    </w:p>
    <w:p w:rsidR="00D25E41" w:rsidRPr="00D1021D" w:rsidRDefault="00D25E41" w:rsidP="00D25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021D">
        <w:rPr>
          <w:rFonts w:ascii="Times New Roman" w:hAnsi="Times New Roman" w:cs="Times New Roman"/>
          <w:sz w:val="24"/>
          <w:szCs w:val="24"/>
        </w:rPr>
        <w:t>Начальное общее обра</w:t>
      </w:r>
      <w:r w:rsidR="00834735" w:rsidRPr="00D1021D">
        <w:rPr>
          <w:rFonts w:ascii="Times New Roman" w:hAnsi="Times New Roman" w:cs="Times New Roman"/>
          <w:sz w:val="24"/>
          <w:szCs w:val="24"/>
        </w:rPr>
        <w:t>зовани</w:t>
      </w:r>
      <w:r w:rsidR="00D1021D" w:rsidRPr="00D1021D">
        <w:rPr>
          <w:rFonts w:ascii="Times New Roman" w:hAnsi="Times New Roman" w:cs="Times New Roman"/>
          <w:sz w:val="24"/>
          <w:szCs w:val="24"/>
        </w:rPr>
        <w:t>е -12</w:t>
      </w:r>
      <w:r w:rsidR="00151F3C">
        <w:rPr>
          <w:rFonts w:ascii="Times New Roman" w:hAnsi="Times New Roman" w:cs="Times New Roman"/>
          <w:sz w:val="24"/>
          <w:szCs w:val="24"/>
        </w:rPr>
        <w:t>4</w:t>
      </w:r>
      <w:r w:rsidRPr="00D1021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25E41" w:rsidRPr="00D1021D" w:rsidRDefault="00D1021D" w:rsidP="00D25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021D">
        <w:rPr>
          <w:rFonts w:ascii="Times New Roman" w:hAnsi="Times New Roman" w:cs="Times New Roman"/>
          <w:sz w:val="24"/>
          <w:szCs w:val="24"/>
        </w:rPr>
        <w:t>Основное общее образование  -1</w:t>
      </w:r>
      <w:r w:rsidR="00151F3C">
        <w:rPr>
          <w:rFonts w:ascii="Times New Roman" w:hAnsi="Times New Roman" w:cs="Times New Roman"/>
          <w:sz w:val="24"/>
          <w:szCs w:val="24"/>
        </w:rPr>
        <w:t>35</w:t>
      </w:r>
      <w:r w:rsidR="00D25E41" w:rsidRPr="00D1021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25E41" w:rsidRPr="00D1021D" w:rsidRDefault="00D25E41" w:rsidP="00D25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021D">
        <w:rPr>
          <w:rFonts w:ascii="Times New Roman" w:hAnsi="Times New Roman" w:cs="Times New Roman"/>
          <w:sz w:val="24"/>
          <w:szCs w:val="24"/>
        </w:rPr>
        <w:t>Среднее</w:t>
      </w:r>
      <w:r w:rsidR="00D1021D" w:rsidRPr="00D1021D">
        <w:rPr>
          <w:rFonts w:ascii="Times New Roman" w:hAnsi="Times New Roman" w:cs="Times New Roman"/>
          <w:sz w:val="24"/>
          <w:szCs w:val="24"/>
        </w:rPr>
        <w:t xml:space="preserve"> (полное) общее образование  -</w:t>
      </w:r>
      <w:r w:rsidR="00151F3C">
        <w:rPr>
          <w:rFonts w:ascii="Times New Roman" w:hAnsi="Times New Roman" w:cs="Times New Roman"/>
          <w:sz w:val="24"/>
          <w:szCs w:val="24"/>
        </w:rPr>
        <w:t>42</w:t>
      </w:r>
      <w:r w:rsidRPr="00D1021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36E56" w:rsidRPr="00D1021D" w:rsidRDefault="00D25E41" w:rsidP="00C61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021D">
        <w:rPr>
          <w:rFonts w:ascii="Times New Roman" w:hAnsi="Times New Roman" w:cs="Times New Roman"/>
          <w:sz w:val="24"/>
          <w:szCs w:val="24"/>
        </w:rPr>
        <w:tab/>
        <w:t xml:space="preserve">Дополнительных образовательных услуг школа не предоставляет. Английский язык изучается со 2 по 11 классы. В школе все учащиеся обучаются на родном русском языке. При обучении учащихся используются  </w:t>
      </w:r>
      <w:r w:rsidR="00D84D21" w:rsidRPr="00D1021D">
        <w:rPr>
          <w:rFonts w:ascii="Times New Roman" w:hAnsi="Times New Roman" w:cs="Times New Roman"/>
          <w:sz w:val="24"/>
          <w:szCs w:val="24"/>
        </w:rPr>
        <w:t>инновационные технологии:</w:t>
      </w:r>
      <w:r w:rsidRPr="00D1021D">
        <w:rPr>
          <w:rFonts w:ascii="Times New Roman" w:hAnsi="Times New Roman" w:cs="Times New Roman"/>
          <w:sz w:val="24"/>
          <w:szCs w:val="24"/>
        </w:rPr>
        <w:t xml:space="preserve"> коммуникационные, метод проекта, </w:t>
      </w:r>
      <w:r w:rsidR="00154CB5" w:rsidRPr="00D1021D">
        <w:rPr>
          <w:rFonts w:ascii="Times New Roman" w:hAnsi="Times New Roman" w:cs="Times New Roman"/>
          <w:sz w:val="24"/>
          <w:szCs w:val="24"/>
        </w:rPr>
        <w:t>разно уровневое</w:t>
      </w:r>
      <w:r w:rsidRPr="00D1021D">
        <w:rPr>
          <w:rFonts w:ascii="Times New Roman" w:hAnsi="Times New Roman" w:cs="Times New Roman"/>
          <w:sz w:val="24"/>
          <w:szCs w:val="24"/>
        </w:rPr>
        <w:t xml:space="preserve"> обучение, личностно ориентированный подход к обучению.</w:t>
      </w:r>
    </w:p>
    <w:p w:rsidR="007B247D" w:rsidRPr="00790EF2" w:rsidRDefault="007B247D" w:rsidP="007B2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="00D84D21" w:rsidRPr="00790EF2">
        <w:rPr>
          <w:rFonts w:ascii="Times New Roman" w:hAnsi="Times New Roman" w:cs="Times New Roman"/>
          <w:sz w:val="24"/>
          <w:szCs w:val="24"/>
        </w:rPr>
        <w:t xml:space="preserve"> воспитательной работы М</w:t>
      </w:r>
      <w:r w:rsidR="00154CB5">
        <w:rPr>
          <w:rFonts w:ascii="Times New Roman" w:hAnsi="Times New Roman" w:cs="Times New Roman"/>
          <w:sz w:val="24"/>
          <w:szCs w:val="24"/>
        </w:rPr>
        <w:t>Б</w:t>
      </w:r>
      <w:r w:rsidR="00D84D21" w:rsidRPr="00790EF2">
        <w:rPr>
          <w:rFonts w:ascii="Times New Roman" w:hAnsi="Times New Roman" w:cs="Times New Roman"/>
          <w:sz w:val="24"/>
          <w:szCs w:val="24"/>
        </w:rPr>
        <w:t>ОУСОШ №</w:t>
      </w:r>
      <w:r w:rsidRPr="00790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EF2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Pr="00790EF2">
        <w:rPr>
          <w:rFonts w:ascii="Times New Roman" w:hAnsi="Times New Roman" w:cs="Times New Roman"/>
          <w:sz w:val="24"/>
          <w:szCs w:val="24"/>
        </w:rPr>
        <w:t xml:space="preserve">  ЗАТО г. Большой Камень является гуманизация воспитательного процесса, выражающаяся в создании условий для общего развития личности, для побуждения ее к самоанализу, самооценки, саморазвитию, поддержание и укрепление школьных традиций. </w:t>
      </w:r>
    </w:p>
    <w:p w:rsidR="007B247D" w:rsidRPr="00790EF2" w:rsidRDefault="007B247D" w:rsidP="007B2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b/>
          <w:i/>
          <w:sz w:val="24"/>
          <w:szCs w:val="24"/>
        </w:rPr>
        <w:t>Основные задачи</w:t>
      </w:r>
      <w:r w:rsidRPr="00790EF2">
        <w:rPr>
          <w:rFonts w:ascii="Times New Roman" w:hAnsi="Times New Roman" w:cs="Times New Roman"/>
          <w:sz w:val="24"/>
          <w:szCs w:val="24"/>
        </w:rPr>
        <w:t xml:space="preserve"> воспитательной работы:</w:t>
      </w:r>
    </w:p>
    <w:p w:rsidR="007B247D" w:rsidRPr="00790EF2" w:rsidRDefault="007B247D" w:rsidP="007B2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-формирование гражданственности, патриотизма, усвоение прав и свобод личности;</w:t>
      </w:r>
    </w:p>
    <w:p w:rsidR="007B247D" w:rsidRPr="00790EF2" w:rsidRDefault="007B247D" w:rsidP="007B2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-формирование нравственных основ личности и духовной культуры;</w:t>
      </w:r>
    </w:p>
    <w:p w:rsidR="007B247D" w:rsidRPr="00790EF2" w:rsidRDefault="007B247D" w:rsidP="007B2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-формирование гуманистического отношения к окружающему миру;</w:t>
      </w:r>
    </w:p>
    <w:p w:rsidR="007B247D" w:rsidRPr="00790EF2" w:rsidRDefault="007B247D" w:rsidP="007B2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-формирование внутренней потребности личности в постоянном самосовершенствовании;</w:t>
      </w:r>
    </w:p>
    <w:p w:rsidR="007B247D" w:rsidRPr="00790EF2" w:rsidRDefault="007B247D" w:rsidP="00D84D21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0EF2">
        <w:rPr>
          <w:rFonts w:ascii="Times New Roman" w:hAnsi="Times New Roman" w:cs="Times New Roman"/>
          <w:b/>
          <w:sz w:val="24"/>
          <w:szCs w:val="24"/>
        </w:rPr>
        <w:t>Воспитательная работа в школе ведется по следующим направлениям:</w:t>
      </w:r>
    </w:p>
    <w:p w:rsidR="007B247D" w:rsidRPr="00790EF2" w:rsidRDefault="00B37B06" w:rsidP="007B24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военно-патриотическое, г</w:t>
      </w:r>
      <w:r w:rsidR="007B247D" w:rsidRPr="00790EF2">
        <w:rPr>
          <w:rFonts w:ascii="Times New Roman" w:hAnsi="Times New Roman" w:cs="Times New Roman"/>
          <w:sz w:val="24"/>
          <w:szCs w:val="24"/>
        </w:rPr>
        <w:t>ражданско-правовое;</w:t>
      </w:r>
    </w:p>
    <w:p w:rsidR="007B247D" w:rsidRPr="00790EF2" w:rsidRDefault="007B247D" w:rsidP="007B2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- основы безопасности жизнедеятельности;</w:t>
      </w:r>
    </w:p>
    <w:p w:rsidR="007B247D" w:rsidRPr="00790EF2" w:rsidRDefault="007B247D" w:rsidP="007B2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- туристско-краеведческое;</w:t>
      </w:r>
    </w:p>
    <w:p w:rsidR="007B247D" w:rsidRPr="00790EF2" w:rsidRDefault="007B247D" w:rsidP="007B2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- интеллектуально-познавательное воспитание;</w:t>
      </w:r>
    </w:p>
    <w:p w:rsidR="007B247D" w:rsidRPr="00790EF2" w:rsidRDefault="007B247D" w:rsidP="007B2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- спортивно-оздоровительное;</w:t>
      </w:r>
    </w:p>
    <w:p w:rsidR="007B247D" w:rsidRPr="00790EF2" w:rsidRDefault="007B247D" w:rsidP="007B2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- эстетическое воспитание;</w:t>
      </w:r>
    </w:p>
    <w:p w:rsidR="004139BE" w:rsidRPr="00790EF2" w:rsidRDefault="007B247D" w:rsidP="007B24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- нравственное воспитание.</w:t>
      </w:r>
    </w:p>
    <w:p w:rsidR="002C4E96" w:rsidRPr="00790EF2" w:rsidRDefault="002C4E96" w:rsidP="002C4E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EF2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внеклассной работы в школе</w:t>
      </w:r>
      <w:r w:rsidRPr="00790EF2">
        <w:rPr>
          <w:rFonts w:ascii="Times New Roman" w:hAnsi="Times New Roman" w:cs="Times New Roman"/>
          <w:sz w:val="24"/>
          <w:szCs w:val="24"/>
        </w:rPr>
        <w:t xml:space="preserve"> – это широкий спектр самых различных мероприятий: классные часы, информационные часы, праздники, встречи, экскурсии, акции, десанты, эстафеты, конкурсы, викторины, выставки.</w:t>
      </w:r>
      <w:proofErr w:type="gramEnd"/>
    </w:p>
    <w:p w:rsidR="002C4E96" w:rsidRPr="00790EF2" w:rsidRDefault="002C4E96" w:rsidP="002C4E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Ценным средством воспитания в школе являются традиции, которые выполняют важные функции в школе: формируют общие интересы, придают определенную прочность жизнедеятельности школы: «День знаний»</w:t>
      </w:r>
      <w:proofErr w:type="gramStart"/>
      <w:r w:rsidRPr="00790EF2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790EF2">
        <w:rPr>
          <w:rFonts w:ascii="Times New Roman" w:hAnsi="Times New Roman" w:cs="Times New Roman"/>
          <w:sz w:val="24"/>
          <w:szCs w:val="24"/>
        </w:rPr>
        <w:t xml:space="preserve">День Здоровья», Традиционное посвящение первоклассников в республику «Галактика»,«Новый год», «День Защитника Отечества», «День Святого Валентина», «День 8 марта» ,«День Победы», «Последний звонок». </w:t>
      </w:r>
    </w:p>
    <w:p w:rsidR="002C4E96" w:rsidRPr="00790EF2" w:rsidRDefault="002C4E96" w:rsidP="002C4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lastRenderedPageBreak/>
        <w:t xml:space="preserve">          Планирование воспитательной работы в школе соответствует содержанию  потенциала личности учащегося всех возрастов, позволяет разнообразить школьные дела. Учащийся может выбрать  дело,  в наибольшей мере соответствующее его интересам и потребностям. </w:t>
      </w:r>
    </w:p>
    <w:p w:rsidR="002C4E96" w:rsidRPr="009448A2" w:rsidRDefault="002C4E96" w:rsidP="007B247D">
      <w:pPr>
        <w:pStyle w:val="a3"/>
        <w:jc w:val="both"/>
        <w:rPr>
          <w:rFonts w:ascii="Times New Roman" w:hAnsi="Times New Roman" w:cs="Times New Roman"/>
        </w:rPr>
      </w:pPr>
    </w:p>
    <w:p w:rsidR="002E112E" w:rsidRPr="00D1021D" w:rsidRDefault="004139BE" w:rsidP="00D10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8A2">
        <w:rPr>
          <w:rFonts w:ascii="Times New Roman" w:hAnsi="Times New Roman" w:cs="Times New Roman"/>
          <w:sz w:val="24"/>
          <w:szCs w:val="24"/>
        </w:rPr>
        <w:t xml:space="preserve">     Все эти направления расширяют кругозор учащихся, развивают познавательный интерес, сохраняют преемственность поколений, национальную культуру, формируют эстетические навыки учащихся, создают условия для самореализации, воспитывают нравственную, духовную, физическую, комму</w:t>
      </w:r>
      <w:r w:rsidR="00D1021D">
        <w:rPr>
          <w:rFonts w:ascii="Times New Roman" w:hAnsi="Times New Roman" w:cs="Times New Roman"/>
          <w:sz w:val="24"/>
          <w:szCs w:val="24"/>
        </w:rPr>
        <w:t>никативную и трудовую культуру.</w:t>
      </w:r>
    </w:p>
    <w:p w:rsidR="00B37B06" w:rsidRDefault="00B93FB8" w:rsidP="00B37B06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A2">
        <w:rPr>
          <w:rFonts w:ascii="Times New Roman" w:hAnsi="Times New Roman" w:cs="Times New Roman"/>
          <w:b/>
          <w:i/>
          <w:sz w:val="24"/>
          <w:szCs w:val="24"/>
          <w:u w:val="single"/>
        </w:rPr>
        <w:t>Профилактика правонарушений.</w:t>
      </w:r>
      <w:r w:rsidR="00B37B06" w:rsidRPr="00B3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7B06" w:rsidRPr="00B37B06" w:rsidRDefault="00B37B06" w:rsidP="00B37B06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На 2012-2013 учебный год составлен план совместной деятельности МБ</w:t>
      </w:r>
      <w:r w:rsidR="003D3BCF">
        <w:rPr>
          <w:rFonts w:ascii="Times New Roman" w:hAnsi="Times New Roman" w:cs="Times New Roman"/>
          <w:sz w:val="24"/>
          <w:szCs w:val="24"/>
        </w:rPr>
        <w:t xml:space="preserve">ОУ </w:t>
      </w:r>
      <w:r w:rsidRPr="00B37B06">
        <w:rPr>
          <w:rFonts w:ascii="Times New Roman" w:hAnsi="Times New Roman" w:cs="Times New Roman"/>
          <w:sz w:val="24"/>
          <w:szCs w:val="24"/>
        </w:rPr>
        <w:t xml:space="preserve">СОШ №44 и </w:t>
      </w:r>
      <w:proofErr w:type="gramStart"/>
      <w:r w:rsidRPr="00B37B06">
        <w:rPr>
          <w:rFonts w:ascii="Times New Roman" w:hAnsi="Times New Roman" w:cs="Times New Roman"/>
          <w:sz w:val="24"/>
          <w:szCs w:val="24"/>
        </w:rPr>
        <w:t>ОДН</w:t>
      </w:r>
      <w:proofErr w:type="gramEnd"/>
      <w:r w:rsidRPr="00B37B06">
        <w:rPr>
          <w:rFonts w:ascii="Times New Roman" w:hAnsi="Times New Roman" w:cs="Times New Roman"/>
          <w:sz w:val="24"/>
          <w:szCs w:val="24"/>
        </w:rPr>
        <w:t xml:space="preserve"> ЗАТО Большой Камень. Согласно данному плану в школе проведены профилактические беседы инспекторами ОДН ОВД.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B06">
        <w:rPr>
          <w:rFonts w:ascii="Times New Roman" w:hAnsi="Times New Roman" w:cs="Times New Roman"/>
          <w:sz w:val="24"/>
          <w:szCs w:val="24"/>
        </w:rPr>
        <w:t xml:space="preserve">Четыре учащихся стоят на профилактическом учете в ОДН </w:t>
      </w:r>
      <w:proofErr w:type="gramStart"/>
      <w:r w:rsidRPr="00B37B06">
        <w:rPr>
          <w:rFonts w:ascii="Times New Roman" w:hAnsi="Times New Roman" w:cs="Times New Roman"/>
          <w:sz w:val="24"/>
          <w:szCs w:val="24"/>
        </w:rPr>
        <w:t>ОВД</w:t>
      </w:r>
      <w:proofErr w:type="gramEnd"/>
      <w:r w:rsidRPr="00B37B06">
        <w:rPr>
          <w:rFonts w:ascii="Times New Roman" w:hAnsi="Times New Roman" w:cs="Times New Roman"/>
          <w:sz w:val="24"/>
          <w:szCs w:val="24"/>
        </w:rPr>
        <w:t xml:space="preserve"> ЗАТО Большой Камень. С ними регулярно проводится профилактическая работа.</w:t>
      </w:r>
    </w:p>
    <w:p w:rsidR="00B37B06" w:rsidRPr="00B37B06" w:rsidRDefault="00B37B06" w:rsidP="00B37B06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На протяжении нескольких лет в школе работает «Совет профилактики». На период 2012-2013 учебный год проведено 3 заседания, где было рассмотрено 27  учащихся и их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B06">
        <w:rPr>
          <w:rFonts w:ascii="Times New Roman" w:hAnsi="Times New Roman" w:cs="Times New Roman"/>
          <w:sz w:val="24"/>
          <w:szCs w:val="24"/>
        </w:rPr>
        <w:t>Совместно с представителями ОДН ОВД, социальной службой были организованы рейды в семьи, стоящие на внутреннем школьном учете (октябрь, март, апрель). На основании этих рейдов были поставлены на городской учет семьи: Борисов Вячеслав (6 класс), Литовченко Дарья (8 класс).</w:t>
      </w:r>
    </w:p>
    <w:p w:rsidR="00B37B06" w:rsidRDefault="00B37B06" w:rsidP="00B37B06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 xml:space="preserve">На </w:t>
      </w:r>
      <w:r w:rsidR="00274A63" w:rsidRPr="00B37B06">
        <w:rPr>
          <w:rFonts w:ascii="Times New Roman" w:hAnsi="Times New Roman" w:cs="Times New Roman"/>
          <w:sz w:val="24"/>
          <w:szCs w:val="24"/>
        </w:rPr>
        <w:t>внутришкольном</w:t>
      </w:r>
      <w:r w:rsidRPr="00B37B06">
        <w:rPr>
          <w:rFonts w:ascii="Times New Roman" w:hAnsi="Times New Roman" w:cs="Times New Roman"/>
          <w:sz w:val="24"/>
          <w:szCs w:val="24"/>
        </w:rPr>
        <w:t xml:space="preserve"> учете состоят 15 детей. На каждого ребенка заведена индивидуальная карточка. Девать семей находятся в социально-опасном положении.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B06">
        <w:rPr>
          <w:rFonts w:ascii="Times New Roman" w:hAnsi="Times New Roman" w:cs="Times New Roman"/>
          <w:sz w:val="24"/>
          <w:szCs w:val="24"/>
        </w:rPr>
        <w:t>Социальный педагог проводит изучение контингента подростков и их семей, начиная с младших классов, выделяет учащихся и подростков, оказавшихся в трудной жизненной ситуации. Поддерживается тесная связь с родителями, классными руководителями, учителями-предметниками, медицинскими работниками  школы, наркологом, психологом, администрацией школы и комиссией по делам несовершеннолетних.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B06">
        <w:rPr>
          <w:rFonts w:ascii="Times New Roman" w:hAnsi="Times New Roman" w:cs="Times New Roman"/>
          <w:sz w:val="24"/>
          <w:szCs w:val="24"/>
        </w:rPr>
        <w:t>С детьми проводится большая работа, обеспечивающая коррекцию поведения, успеваемости и посещаемости. Тесно сотрудничаем с родителями, административными органами и органами социально-педагогической поддержки.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B06">
        <w:rPr>
          <w:rFonts w:ascii="Times New Roman" w:hAnsi="Times New Roman" w:cs="Times New Roman"/>
          <w:sz w:val="24"/>
          <w:szCs w:val="24"/>
        </w:rPr>
        <w:t xml:space="preserve">Проводится работа по повышению правовой грамотности учащихся и их родителей с целью профилактики </w:t>
      </w:r>
      <w:proofErr w:type="spellStart"/>
      <w:r w:rsidRPr="00B37B0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37B06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B37B06" w:rsidRPr="00B37B06" w:rsidRDefault="00B37B06" w:rsidP="00B37B06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В начале учебного года было собрана информация о детях из многодетных семей. Таких семей — 24, в них 38 детей. Такие семьи пользуются социальными льготами, для детей организуются поездки в санаторий, лагеря, базы отдыха.</w:t>
      </w:r>
    </w:p>
    <w:p w:rsidR="00B37B06" w:rsidRPr="00B37B06" w:rsidRDefault="00B37B06" w:rsidP="00B37B06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В МБОУ СОШ обучаются 8 детей из опекаемых семей. В течение года осуществляется периодический патронаж семей, в которых воспитываются опекаемые дети, составлялись акты обследования жилищно-бытовых и социально-психологических условий проживания несовершеннолетних. С опекунами проводились индивидуальные консультации, решались вопросы по оказанию помощи таким семьям. Выявились семьи, в которых необходимо было решать вопросы с установлением опеки над несовершеннолетними.</w:t>
      </w:r>
    </w:p>
    <w:p w:rsidR="00B37B06" w:rsidRPr="00B37B06" w:rsidRDefault="00B37B06" w:rsidP="00B37B06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 xml:space="preserve">Проводился ежедневный контроль посещаемости учеников, выяснились причины их отсутствия или опозданий, поддерживалась тесная связь с родителями и классными руководителями. В случае длительного отсутствия ученика социальный педагог и классный руководитель выезжали по месту жительства </w:t>
      </w:r>
      <w:proofErr w:type="gramStart"/>
      <w:r w:rsidRPr="00B37B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7B06">
        <w:rPr>
          <w:rFonts w:ascii="Times New Roman" w:hAnsi="Times New Roman" w:cs="Times New Roman"/>
          <w:sz w:val="24"/>
          <w:szCs w:val="24"/>
        </w:rPr>
        <w:t xml:space="preserve">. С родителями проводится большая профилактическая работа: беседы, консультации, встречи с педагогами и </w:t>
      </w:r>
      <w:r w:rsidRPr="00B37B06">
        <w:rPr>
          <w:rFonts w:ascii="Times New Roman" w:hAnsi="Times New Roman" w:cs="Times New Roman"/>
          <w:sz w:val="24"/>
          <w:szCs w:val="24"/>
        </w:rPr>
        <w:lastRenderedPageBreak/>
        <w:t>инспекторами по делам несовершеннолетних.</w:t>
      </w:r>
    </w:p>
    <w:p w:rsidR="00B37B06" w:rsidRPr="00B37B06" w:rsidRDefault="00B37B06" w:rsidP="00B37B06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 xml:space="preserve">В рамках профилактической работы и работы по формированию здорового образа жизни были проведены классные часы – 24,  мероприятия с привлечением специалистов службы профилактики-6. </w:t>
      </w: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360"/>
        <w:gridCol w:w="1914"/>
        <w:gridCol w:w="840"/>
        <w:gridCol w:w="1074"/>
        <w:gridCol w:w="1915"/>
      </w:tblGrid>
      <w:tr w:rsidR="00B37B06" w:rsidRPr="00B37B06" w:rsidTr="00B37B06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профилактике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i/>
                <w:sz w:val="24"/>
                <w:szCs w:val="24"/>
              </w:rPr>
              <w:t>Охват учащихся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ФИО, должность сотрудников ОВД, МЧС-98 и </w:t>
            </w:r>
            <w:proofErr w:type="spellStart"/>
            <w:proofErr w:type="gramStart"/>
            <w:r w:rsidRPr="00B37B06">
              <w:rPr>
                <w:rFonts w:ascii="Times New Roman" w:hAnsi="Times New Roman" w:cs="Times New Roman"/>
                <w:i/>
                <w:sz w:val="24"/>
                <w:szCs w:val="24"/>
              </w:rPr>
              <w:t>др</w:t>
            </w:r>
            <w:proofErr w:type="spellEnd"/>
            <w:proofErr w:type="gramEnd"/>
            <w:r w:rsidRPr="00B37B06">
              <w:rPr>
                <w:rFonts w:ascii="Times New Roman" w:hAnsi="Times New Roman" w:cs="Times New Roman"/>
                <w:i/>
                <w:sz w:val="24"/>
                <w:szCs w:val="24"/>
              </w:rPr>
              <w:t>, участвовавших в мероприятиях</w:t>
            </w:r>
          </w:p>
        </w:tc>
      </w:tr>
      <w:tr w:rsidR="00B37B06" w:rsidRPr="00B37B06" w:rsidTr="00B37B06">
        <w:trPr>
          <w:trHeight w:val="2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B37B06">
              <w:rPr>
                <w:rFonts w:ascii="Times New Roman" w:hAnsi="Times New Roman" w:cs="Times New Roman"/>
                <w:i/>
                <w:sz w:val="24"/>
                <w:szCs w:val="24"/>
              </w:rPr>
              <w:t>ел.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06" w:rsidRPr="00B37B06" w:rsidTr="00B37B0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Беседы с ОВД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17.12.12.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ПДН </w:t>
            </w:r>
            <w:proofErr w:type="spellStart"/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 w:rsidRPr="00B37B0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Карпова Е.Е.</w:t>
            </w:r>
          </w:p>
        </w:tc>
      </w:tr>
      <w:tr w:rsidR="00B37B06" w:rsidRPr="00B37B06" w:rsidTr="00B37B06">
        <w:trPr>
          <w:trHeight w:val="3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беседа с сотрудником ГИБДД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08.10.12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24.01.13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13.03. 13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 xml:space="preserve"> Бачурина Е.</w:t>
            </w:r>
            <w:proofErr w:type="gramStart"/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B37B06" w:rsidRPr="00B37B06" w:rsidTr="00B37B0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Беседа; «Все о наркомании»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«Антиалкогольная пропаганда»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03.10.12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Сосункевич</w:t>
            </w:r>
            <w:proofErr w:type="spellEnd"/>
            <w:r w:rsidRPr="00B37B0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37B06" w:rsidRPr="00B37B06" w:rsidTr="00B37B0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«Последствия употребления наркотических средств»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28.02.13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 xml:space="preserve">ОМВП УФСКН России по Приморскому краю. Ведущий специалист </w:t>
            </w:r>
            <w:r w:rsidRPr="00B37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Малкова Т.В. </w:t>
            </w:r>
          </w:p>
        </w:tc>
      </w:tr>
      <w:tr w:rsidR="00B37B06" w:rsidRPr="00B37B06" w:rsidTr="00B37B0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Лекция в рамках информационной компании «Профилактика жестокого домашнего насилия»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30.11.12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ОРСД КГАУСО «ПЦСОН» Девяткина С.И.</w:t>
            </w:r>
          </w:p>
        </w:tc>
      </w:tr>
      <w:tr w:rsidR="00B37B06" w:rsidRPr="00B37B06" w:rsidTr="00B37B0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«Загубленная жизнь» ко дню борьбы со СПИДом (беседа врача инфекциониста)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13.11.12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Врач – нарколог</w:t>
            </w:r>
          </w:p>
          <w:p w:rsidR="00B37B06" w:rsidRPr="00B37B06" w:rsidRDefault="00B37B06" w:rsidP="00B37B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6">
              <w:rPr>
                <w:rFonts w:ascii="Times New Roman" w:hAnsi="Times New Roman" w:cs="Times New Roman"/>
                <w:sz w:val="24"/>
                <w:szCs w:val="24"/>
              </w:rPr>
              <w:t>Ганина Е.А.</w:t>
            </w:r>
          </w:p>
        </w:tc>
      </w:tr>
    </w:tbl>
    <w:p w:rsidR="00B37B06" w:rsidRPr="00B37B06" w:rsidRDefault="00B37B06" w:rsidP="009C7C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В целях формирования активной гражданской позиции и профилактики преступлений и правонарушений среди несовершеннолетних с учащимися были проведены следующие мероприятия:</w:t>
      </w:r>
    </w:p>
    <w:p w:rsidR="00B37B06" w:rsidRPr="00B37B06" w:rsidRDefault="00B37B06" w:rsidP="009C7C9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классные часы и индивидуальные занятия «Ответственность несовершеннолетних»;</w:t>
      </w:r>
    </w:p>
    <w:p w:rsidR="00B37B06" w:rsidRPr="00B37B06" w:rsidRDefault="00B37B06" w:rsidP="009C7C9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выборы в Совет старшеклассников;</w:t>
      </w:r>
    </w:p>
    <w:p w:rsidR="00B37B06" w:rsidRPr="00B37B06" w:rsidRDefault="00B37B06" w:rsidP="009C7C9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работа с текстами законов: Конвенции о правах ребенка, Семейного кодекса,    Трудового кодекса, Административного кодекса.</w:t>
      </w:r>
    </w:p>
    <w:p w:rsidR="00B37B06" w:rsidRPr="00B37B06" w:rsidRDefault="00B37B06" w:rsidP="009C7C9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Работа с семьями учащихся осуществлялась в следующей форме:</w:t>
      </w:r>
    </w:p>
    <w:p w:rsidR="00B37B06" w:rsidRPr="00B37B06" w:rsidRDefault="00B37B06" w:rsidP="009C7C9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участие в родительских собраниях – 3;</w:t>
      </w:r>
    </w:p>
    <w:p w:rsidR="00B37B06" w:rsidRPr="00B37B06" w:rsidRDefault="00B37B06" w:rsidP="009C7C9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посещение на дому – 42;</w:t>
      </w:r>
    </w:p>
    <w:p w:rsidR="00B37B06" w:rsidRPr="00B37B06" w:rsidRDefault="00B37B06" w:rsidP="009C7C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Работа по реализации ФЗ «Об основах системы профилактики безнадзорности и правонарушений среди несовершеннолетних» велась в следующих формах:</w:t>
      </w:r>
    </w:p>
    <w:p w:rsidR="00B37B06" w:rsidRPr="00B37B06" w:rsidRDefault="00B37B06" w:rsidP="009C7C9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проведение и участие в рейдах (5);</w:t>
      </w:r>
    </w:p>
    <w:p w:rsidR="00B37B06" w:rsidRPr="00B37B06" w:rsidRDefault="00B37B06" w:rsidP="009C7C9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лекции с презентациями и элементами беседы, викторины для учащихся 1-11 классов;</w:t>
      </w:r>
    </w:p>
    <w:p w:rsidR="00B37B06" w:rsidRPr="00B37B06" w:rsidRDefault="00B37B06" w:rsidP="009C7C9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выступление на родительских собраниях;</w:t>
      </w:r>
    </w:p>
    <w:p w:rsidR="00B37B06" w:rsidRPr="00B37B06" w:rsidRDefault="00B37B06" w:rsidP="009C7C9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06">
        <w:rPr>
          <w:rFonts w:ascii="Times New Roman" w:hAnsi="Times New Roman" w:cs="Times New Roman"/>
          <w:sz w:val="24"/>
          <w:szCs w:val="24"/>
        </w:rPr>
        <w:t>индивидуальная разъяснительная работа с учащимися и родителями.</w:t>
      </w:r>
    </w:p>
    <w:p w:rsidR="00B37B06" w:rsidRPr="00B37B06" w:rsidRDefault="00B37B06" w:rsidP="009C7C9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7B06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Социальная карта М</w:t>
      </w:r>
      <w:r w:rsidR="00D1021D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 w:rsidRPr="00B37B06">
        <w:rPr>
          <w:rFonts w:ascii="Times New Roman" w:hAnsi="Times New Roman" w:cs="Times New Roman"/>
          <w:b/>
          <w:i/>
          <w:sz w:val="24"/>
          <w:szCs w:val="24"/>
          <w:u w:val="single"/>
        </w:rPr>
        <w:t>ОУ СОШ № 44</w:t>
      </w:r>
    </w:p>
    <w:tbl>
      <w:tblPr>
        <w:tblStyle w:val="a9"/>
        <w:tblW w:w="0" w:type="auto"/>
        <w:tblInd w:w="2025" w:type="dxa"/>
        <w:tblLook w:val="04A0" w:firstRow="1" w:lastRow="0" w:firstColumn="1" w:lastColumn="0" w:noHBand="0" w:noVBand="1"/>
      </w:tblPr>
      <w:tblGrid>
        <w:gridCol w:w="660"/>
        <w:gridCol w:w="5470"/>
        <w:gridCol w:w="1733"/>
        <w:gridCol w:w="750"/>
      </w:tblGrid>
      <w:tr w:rsidR="00B37B06" w:rsidRPr="00B37B06" w:rsidTr="00D1021D">
        <w:tc>
          <w:tcPr>
            <w:tcW w:w="66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№</w:t>
            </w:r>
          </w:p>
        </w:tc>
        <w:tc>
          <w:tcPr>
            <w:tcW w:w="547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категория</w:t>
            </w:r>
          </w:p>
        </w:tc>
        <w:tc>
          <w:tcPr>
            <w:tcW w:w="1733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 xml:space="preserve">Кол </w:t>
            </w:r>
            <w:proofErr w:type="gramStart"/>
            <w:r w:rsidRPr="00B37B06">
              <w:rPr>
                <w:sz w:val="24"/>
                <w:szCs w:val="24"/>
              </w:rPr>
              <w:t>-в</w:t>
            </w:r>
            <w:proofErr w:type="gramEnd"/>
            <w:r w:rsidRPr="00B37B06">
              <w:rPr>
                <w:sz w:val="24"/>
                <w:szCs w:val="24"/>
              </w:rPr>
              <w:t>о</w:t>
            </w:r>
          </w:p>
        </w:tc>
        <w:tc>
          <w:tcPr>
            <w:tcW w:w="75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%</w:t>
            </w:r>
          </w:p>
        </w:tc>
      </w:tr>
      <w:tr w:rsidR="00B37B06" w:rsidRPr="00B37B06" w:rsidTr="00D1021D">
        <w:tc>
          <w:tcPr>
            <w:tcW w:w="66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 xml:space="preserve"> семьи, находящиеся в социально-опасном положении</w:t>
            </w:r>
          </w:p>
        </w:tc>
        <w:tc>
          <w:tcPr>
            <w:tcW w:w="1733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9</w:t>
            </w:r>
          </w:p>
        </w:tc>
        <w:tc>
          <w:tcPr>
            <w:tcW w:w="75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3</w:t>
            </w:r>
          </w:p>
        </w:tc>
      </w:tr>
      <w:tr w:rsidR="00B37B06" w:rsidRPr="00B37B06" w:rsidTr="00D1021D">
        <w:tc>
          <w:tcPr>
            <w:tcW w:w="66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многодетные семьи</w:t>
            </w:r>
          </w:p>
        </w:tc>
        <w:tc>
          <w:tcPr>
            <w:tcW w:w="1733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24</w:t>
            </w:r>
          </w:p>
        </w:tc>
        <w:tc>
          <w:tcPr>
            <w:tcW w:w="75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8</w:t>
            </w:r>
          </w:p>
        </w:tc>
      </w:tr>
      <w:tr w:rsidR="00B37B06" w:rsidRPr="00B37B06" w:rsidTr="00D1021D">
        <w:tc>
          <w:tcPr>
            <w:tcW w:w="66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3</w:t>
            </w:r>
          </w:p>
        </w:tc>
        <w:tc>
          <w:tcPr>
            <w:tcW w:w="547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дети из детского дома</w:t>
            </w:r>
          </w:p>
        </w:tc>
        <w:tc>
          <w:tcPr>
            <w:tcW w:w="1733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0</w:t>
            </w:r>
          </w:p>
        </w:tc>
      </w:tr>
      <w:tr w:rsidR="00B37B06" w:rsidRPr="00B37B06" w:rsidTr="00D1021D">
        <w:tc>
          <w:tcPr>
            <w:tcW w:w="66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4</w:t>
            </w:r>
          </w:p>
        </w:tc>
        <w:tc>
          <w:tcPr>
            <w:tcW w:w="547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дети инвалиды</w:t>
            </w:r>
          </w:p>
        </w:tc>
        <w:tc>
          <w:tcPr>
            <w:tcW w:w="1733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0,9</w:t>
            </w:r>
          </w:p>
        </w:tc>
      </w:tr>
      <w:tr w:rsidR="00B37B06" w:rsidRPr="00B37B06" w:rsidTr="00D1021D">
        <w:tc>
          <w:tcPr>
            <w:tcW w:w="66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5</w:t>
            </w:r>
          </w:p>
        </w:tc>
        <w:tc>
          <w:tcPr>
            <w:tcW w:w="547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опекаемые</w:t>
            </w:r>
          </w:p>
        </w:tc>
        <w:tc>
          <w:tcPr>
            <w:tcW w:w="1733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1,9</w:t>
            </w:r>
          </w:p>
        </w:tc>
      </w:tr>
      <w:tr w:rsidR="00B37B06" w:rsidRPr="00B37B06" w:rsidTr="00D1021D">
        <w:tc>
          <w:tcPr>
            <w:tcW w:w="66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5</w:t>
            </w:r>
          </w:p>
        </w:tc>
        <w:tc>
          <w:tcPr>
            <w:tcW w:w="547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 xml:space="preserve"> дети, состоящие на внутришкольном учете</w:t>
            </w:r>
          </w:p>
        </w:tc>
        <w:tc>
          <w:tcPr>
            <w:tcW w:w="1733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15</w:t>
            </w:r>
          </w:p>
        </w:tc>
        <w:tc>
          <w:tcPr>
            <w:tcW w:w="75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4,9</w:t>
            </w:r>
          </w:p>
        </w:tc>
      </w:tr>
      <w:tr w:rsidR="00B37B06" w:rsidRPr="00B37B06" w:rsidTr="00D1021D">
        <w:tc>
          <w:tcPr>
            <w:tcW w:w="66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6</w:t>
            </w:r>
          </w:p>
        </w:tc>
        <w:tc>
          <w:tcPr>
            <w:tcW w:w="547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дети, состоящие на учете ПДН</w:t>
            </w:r>
          </w:p>
        </w:tc>
        <w:tc>
          <w:tcPr>
            <w:tcW w:w="1733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B37B06" w:rsidRPr="00B37B06" w:rsidRDefault="00B37B06" w:rsidP="009C7C9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37B06">
              <w:rPr>
                <w:sz w:val="24"/>
                <w:szCs w:val="24"/>
              </w:rPr>
              <w:t>1,3</w:t>
            </w:r>
          </w:p>
        </w:tc>
      </w:tr>
    </w:tbl>
    <w:p w:rsidR="00B37B06" w:rsidRPr="0030742E" w:rsidRDefault="00B37B06" w:rsidP="00B93FB8">
      <w:pPr>
        <w:widowControl w:val="0"/>
        <w:suppressAutoHyphens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B247D" w:rsidRDefault="007B247D" w:rsidP="001C2195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</w:rPr>
      </w:pPr>
      <w:r w:rsidRPr="00790EF2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</w:rPr>
        <w:t>Развитие самоуправления</w:t>
      </w:r>
    </w:p>
    <w:p w:rsidR="00B37B06" w:rsidRPr="00B37B06" w:rsidRDefault="00B37B06" w:rsidP="00B37B0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продолжилась работа органов ученического самоуправления:</w:t>
      </w:r>
    </w:p>
    <w:p w:rsidR="00B37B06" w:rsidRPr="00B37B06" w:rsidRDefault="00B37B06" w:rsidP="00B37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3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«Галактика» (1-4 классы). Президент республики «Галактика» является педагог - организатор Игнатьева Е.В.</w:t>
      </w:r>
    </w:p>
    <w:p w:rsidR="00B37B06" w:rsidRPr="00B37B06" w:rsidRDefault="00B37B06" w:rsidP="00B37B06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Ученический совет</w:t>
      </w:r>
      <w:r w:rsidRPr="00B3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его состав вошли представители классных коллективов с 5 по 11 класс, выбранные на классных собраниях.  Возглавляла совет лидеров ученица 11 класса Вандышева Алина. Заседания ученического совета проходили один раз в две недели. На заседаниях обсуждался план подготовки и проведения, </w:t>
      </w:r>
      <w:r w:rsidR="00D1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B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общешкольных ключевых дел. В каждом классе выбран актив класса, который организует дежурство по классу и школе, помогает классному руководителю в прове</w:t>
      </w:r>
      <w:r w:rsidR="00D1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дении внеклассных мероприятий,</w:t>
      </w:r>
      <w:r w:rsidRPr="00B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школьных праздников.  Однако их деятельность не всегда эффективна. Необходимо организовать учебу актива и ввести систему планерок актива в следующем учебном году.</w:t>
      </w:r>
    </w:p>
    <w:p w:rsidR="00B37B06" w:rsidRPr="00B37B06" w:rsidRDefault="00B37B06" w:rsidP="00B37B06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целями и задачами школьного самоуправления являются: </w:t>
      </w:r>
    </w:p>
    <w:p w:rsidR="00B37B06" w:rsidRPr="00B37B06" w:rsidRDefault="00B37B06" w:rsidP="00B37B06">
      <w:pPr>
        <w:numPr>
          <w:ilvl w:val="0"/>
          <w:numId w:val="11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воспитательной системы через формирование единого общешкольного коллектива;</w:t>
      </w:r>
    </w:p>
    <w:p w:rsidR="00B37B06" w:rsidRPr="00B37B06" w:rsidRDefault="00B37B06" w:rsidP="00B37B06">
      <w:pPr>
        <w:numPr>
          <w:ilvl w:val="0"/>
          <w:numId w:val="11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личности к общешкольным ценностям, усвоение личностью социальных норм через участие в общественной жизни школы;</w:t>
      </w:r>
    </w:p>
    <w:p w:rsidR="00B37B06" w:rsidRPr="00B37B06" w:rsidRDefault="00B37B06" w:rsidP="00B37B06">
      <w:pPr>
        <w:numPr>
          <w:ilvl w:val="0"/>
          <w:numId w:val="11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B37B06" w:rsidRPr="00B37B06" w:rsidRDefault="00B37B06" w:rsidP="00B37B06">
      <w:pPr>
        <w:numPr>
          <w:ilvl w:val="0"/>
          <w:numId w:val="11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творчества, инициативы, формирование активной преобразованной гражданской позиции школьников;</w:t>
      </w:r>
    </w:p>
    <w:p w:rsidR="00B37B06" w:rsidRPr="00B37B06" w:rsidRDefault="00B37B06" w:rsidP="00B37B06">
      <w:pPr>
        <w:numPr>
          <w:ilvl w:val="0"/>
          <w:numId w:val="11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отношений заботы друг о друге, о школе, о младших, взаимоуважение детей и взрослых.</w:t>
      </w:r>
    </w:p>
    <w:p w:rsidR="009729C0" w:rsidRDefault="009729C0" w:rsidP="00D1021D">
      <w:pPr>
        <w:rPr>
          <w:rFonts w:ascii="Times New Roman" w:hAnsi="Times New Roman" w:cs="Times New Roman"/>
          <w:b/>
          <w:sz w:val="28"/>
          <w:szCs w:val="28"/>
        </w:rPr>
      </w:pPr>
    </w:p>
    <w:p w:rsidR="00C61277" w:rsidRPr="00240208" w:rsidRDefault="00D25E41" w:rsidP="00D84D21">
      <w:pPr>
        <w:jc w:val="center"/>
        <w:rPr>
          <w:rFonts w:ascii="Times New Roman" w:hAnsi="Times New Roman" w:cs="Times New Roman"/>
        </w:rPr>
      </w:pPr>
      <w:r w:rsidRPr="00240208">
        <w:rPr>
          <w:rFonts w:ascii="Times New Roman" w:hAnsi="Times New Roman" w:cs="Times New Roman"/>
          <w:b/>
          <w:sz w:val="28"/>
          <w:szCs w:val="28"/>
        </w:rPr>
        <w:t>Условия осуществления образовательного процесса.</w:t>
      </w:r>
    </w:p>
    <w:p w:rsidR="00D25E41" w:rsidRPr="00240208" w:rsidRDefault="00D25E41" w:rsidP="00D25E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208">
        <w:rPr>
          <w:rFonts w:ascii="Times New Roman" w:hAnsi="Times New Roman" w:cs="Times New Roman"/>
          <w:sz w:val="24"/>
          <w:szCs w:val="24"/>
        </w:rPr>
        <w:t>Школа работает  в режиме пятидневной недели в одну смену. Учебно-материальная база школы соответствует санитарным нормам. Имеется 19 учебных классов, 2 спортивных зала, 3 учебных мастерских, 2 спортивные площадки, столовая, 2 медицинских кабинета. В классе информатики имеется  9 единиц компьютерной техники, все подключены к сети Интернет. Наличие двух спортзалов и двух спортивных площадок позволяет учащимся заниматься спортом и досуговой деятельностью. На базе школы работают туристическая секция,  секция волейбола</w:t>
      </w:r>
      <w:r w:rsidR="002B53D9" w:rsidRPr="00240208">
        <w:rPr>
          <w:rFonts w:ascii="Times New Roman" w:hAnsi="Times New Roman" w:cs="Times New Roman"/>
          <w:sz w:val="24"/>
          <w:szCs w:val="24"/>
        </w:rPr>
        <w:t>,</w:t>
      </w:r>
      <w:r w:rsidR="00D84D21" w:rsidRPr="00240208">
        <w:rPr>
          <w:rFonts w:ascii="Times New Roman" w:hAnsi="Times New Roman" w:cs="Times New Roman"/>
          <w:sz w:val="24"/>
          <w:szCs w:val="24"/>
        </w:rPr>
        <w:t xml:space="preserve"> </w:t>
      </w:r>
      <w:r w:rsidR="002B53D9" w:rsidRPr="00240208">
        <w:rPr>
          <w:rFonts w:ascii="Times New Roman" w:hAnsi="Times New Roman" w:cs="Times New Roman"/>
          <w:sz w:val="24"/>
          <w:szCs w:val="24"/>
        </w:rPr>
        <w:t>баскетбола.</w:t>
      </w:r>
      <w:r w:rsidRPr="00240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41" w:rsidRPr="00240208" w:rsidRDefault="00D1021D" w:rsidP="00D25E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208">
        <w:rPr>
          <w:rFonts w:ascii="Times New Roman" w:hAnsi="Times New Roman" w:cs="Times New Roman"/>
          <w:sz w:val="24"/>
          <w:szCs w:val="24"/>
        </w:rPr>
        <w:t>Летом  2013</w:t>
      </w:r>
      <w:r w:rsidR="00D25E41" w:rsidRPr="00240208">
        <w:rPr>
          <w:rFonts w:ascii="Times New Roman" w:hAnsi="Times New Roman" w:cs="Times New Roman"/>
          <w:sz w:val="24"/>
          <w:szCs w:val="24"/>
        </w:rPr>
        <w:t xml:space="preserve"> года работал пришкольный оздоровительный лагерь с дневным пребыванием де</w:t>
      </w:r>
      <w:r w:rsidRPr="00240208">
        <w:rPr>
          <w:rFonts w:ascii="Times New Roman" w:hAnsi="Times New Roman" w:cs="Times New Roman"/>
          <w:sz w:val="24"/>
          <w:szCs w:val="24"/>
        </w:rPr>
        <w:t>тей. В двух сменах отдохнуло 200 человек, что составляет 70%</w:t>
      </w:r>
      <w:r w:rsidR="00D25E41" w:rsidRPr="00240208">
        <w:rPr>
          <w:rFonts w:ascii="Times New Roman" w:hAnsi="Times New Roman" w:cs="Times New Roman"/>
          <w:sz w:val="24"/>
          <w:szCs w:val="24"/>
        </w:rPr>
        <w:t xml:space="preserve"> учащихся. В школе  организовано горячее питание школьников. Бесплатными завтраками охвачено 123 ученика (1-4 классы), буфетной продукцией и обедами за счёт родителе</w:t>
      </w:r>
      <w:r w:rsidRPr="00240208">
        <w:rPr>
          <w:rFonts w:ascii="Times New Roman" w:hAnsi="Times New Roman" w:cs="Times New Roman"/>
          <w:sz w:val="24"/>
          <w:szCs w:val="24"/>
        </w:rPr>
        <w:t>й – 178 человек, что составляет 60</w:t>
      </w:r>
      <w:r w:rsidR="00D25E41" w:rsidRPr="00240208">
        <w:rPr>
          <w:rFonts w:ascii="Times New Roman" w:hAnsi="Times New Roman" w:cs="Times New Roman"/>
          <w:sz w:val="24"/>
          <w:szCs w:val="24"/>
        </w:rPr>
        <w:t>%. В пищеблоке имеется необходимое технологическое оборудование.</w:t>
      </w:r>
    </w:p>
    <w:p w:rsidR="00D25E41" w:rsidRPr="00240208" w:rsidRDefault="00D25E41" w:rsidP="00D25E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208">
        <w:rPr>
          <w:rFonts w:ascii="Times New Roman" w:hAnsi="Times New Roman" w:cs="Times New Roman"/>
          <w:sz w:val="24"/>
          <w:szCs w:val="24"/>
        </w:rPr>
        <w:t xml:space="preserve"> В двух медицинских кабинетах в соответствии с имеющейся лицензией  имеется современное оборудование. Оказание доврачебной медицинской помощи осуществляется детской поликлиникой. </w:t>
      </w:r>
    </w:p>
    <w:p w:rsidR="00D25E41" w:rsidRPr="00240208" w:rsidRDefault="00D25E41" w:rsidP="00D25E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208">
        <w:rPr>
          <w:rFonts w:ascii="Times New Roman" w:hAnsi="Times New Roman" w:cs="Times New Roman"/>
          <w:sz w:val="24"/>
          <w:szCs w:val="24"/>
        </w:rPr>
        <w:t>В школе созданы все условия для обеспечения безопасности детей. Работает автоматическая звуковая пожарная сигнализация. Эвакуационные выходы соответствуют требованиям норм и правил.</w:t>
      </w:r>
    </w:p>
    <w:p w:rsidR="00D25E41" w:rsidRPr="00240208" w:rsidRDefault="00D25E41" w:rsidP="00D25E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208">
        <w:rPr>
          <w:rFonts w:ascii="Times New Roman" w:hAnsi="Times New Roman" w:cs="Times New Roman"/>
          <w:sz w:val="24"/>
          <w:szCs w:val="24"/>
        </w:rPr>
        <w:t xml:space="preserve"> За отчётный период в школе обучалось </w:t>
      </w:r>
      <w:r w:rsidR="00151F3C">
        <w:rPr>
          <w:rFonts w:ascii="Times New Roman" w:hAnsi="Times New Roman" w:cs="Times New Roman"/>
          <w:sz w:val="24"/>
          <w:szCs w:val="24"/>
        </w:rPr>
        <w:t>четверо</w:t>
      </w:r>
      <w:r w:rsidRPr="00240208">
        <w:rPr>
          <w:rFonts w:ascii="Times New Roman" w:hAnsi="Times New Roman" w:cs="Times New Roman"/>
          <w:sz w:val="24"/>
          <w:szCs w:val="24"/>
        </w:rPr>
        <w:t xml:space="preserve"> школьников с ограниченными возможностями здоровья. Все они обучались на дому.</w:t>
      </w:r>
    </w:p>
    <w:p w:rsidR="00D25E41" w:rsidRPr="00B45F52" w:rsidRDefault="00D25E41" w:rsidP="00D25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742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45F52">
        <w:rPr>
          <w:rFonts w:ascii="Times New Roman" w:hAnsi="Times New Roman" w:cs="Times New Roman"/>
          <w:sz w:val="24"/>
          <w:szCs w:val="24"/>
        </w:rPr>
        <w:t>Кадровый состав (административный, педагогический, вспомогательный) составляет 38 человек.  В школе работает 2</w:t>
      </w:r>
      <w:r w:rsidR="00151F3C" w:rsidRPr="00B45F52">
        <w:rPr>
          <w:rFonts w:ascii="Times New Roman" w:hAnsi="Times New Roman" w:cs="Times New Roman"/>
          <w:sz w:val="24"/>
          <w:szCs w:val="24"/>
        </w:rPr>
        <w:t>0</w:t>
      </w:r>
      <w:r w:rsidRPr="00B45F52">
        <w:rPr>
          <w:rFonts w:ascii="Times New Roman" w:hAnsi="Times New Roman" w:cs="Times New Roman"/>
          <w:sz w:val="24"/>
          <w:szCs w:val="24"/>
        </w:rPr>
        <w:t xml:space="preserve"> педагогических работника, из них с высшим профессиональным образованием - 1</w:t>
      </w:r>
      <w:r w:rsidR="00151F3C" w:rsidRPr="00B45F52">
        <w:rPr>
          <w:rFonts w:ascii="Times New Roman" w:hAnsi="Times New Roman" w:cs="Times New Roman"/>
          <w:sz w:val="24"/>
          <w:szCs w:val="24"/>
        </w:rPr>
        <w:t>3</w:t>
      </w:r>
      <w:r w:rsidRPr="00B45F52">
        <w:rPr>
          <w:rFonts w:ascii="Times New Roman" w:hAnsi="Times New Roman" w:cs="Times New Roman"/>
          <w:sz w:val="24"/>
          <w:szCs w:val="24"/>
        </w:rPr>
        <w:t xml:space="preserve"> человек, средним профессиональным - 7 человек. Имеют высшую квалификационную категорию </w:t>
      </w:r>
      <w:r w:rsidR="00151F3C" w:rsidRPr="00B45F52">
        <w:rPr>
          <w:rFonts w:ascii="Times New Roman" w:hAnsi="Times New Roman" w:cs="Times New Roman"/>
          <w:sz w:val="24"/>
          <w:szCs w:val="24"/>
        </w:rPr>
        <w:t>4</w:t>
      </w:r>
      <w:r w:rsidRPr="00B45F5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51F3C" w:rsidRPr="00B45F52">
        <w:rPr>
          <w:rFonts w:ascii="Times New Roman" w:hAnsi="Times New Roman" w:cs="Times New Roman"/>
          <w:sz w:val="24"/>
          <w:szCs w:val="24"/>
        </w:rPr>
        <w:t>а</w:t>
      </w:r>
      <w:r w:rsidRPr="00B45F52">
        <w:rPr>
          <w:rFonts w:ascii="Times New Roman" w:hAnsi="Times New Roman" w:cs="Times New Roman"/>
          <w:sz w:val="24"/>
          <w:szCs w:val="24"/>
        </w:rPr>
        <w:t xml:space="preserve">, первую – </w:t>
      </w:r>
      <w:r w:rsidR="00151F3C" w:rsidRPr="00B45F52">
        <w:rPr>
          <w:rFonts w:ascii="Times New Roman" w:hAnsi="Times New Roman" w:cs="Times New Roman"/>
          <w:sz w:val="24"/>
          <w:szCs w:val="24"/>
        </w:rPr>
        <w:t>8</w:t>
      </w:r>
      <w:r w:rsidRPr="00B45F52">
        <w:rPr>
          <w:rFonts w:ascii="Times New Roman" w:hAnsi="Times New Roman" w:cs="Times New Roman"/>
          <w:sz w:val="24"/>
          <w:szCs w:val="24"/>
        </w:rPr>
        <w:t xml:space="preserve"> человек. По истечении сроков все педагоги проходят курсы повышения квалификации в </w:t>
      </w:r>
      <w:r w:rsidRPr="00B45F52">
        <w:rPr>
          <w:rFonts w:ascii="Times New Roman" w:hAnsi="Times New Roman" w:cs="Times New Roman"/>
          <w:sz w:val="24"/>
          <w:szCs w:val="24"/>
        </w:rPr>
        <w:lastRenderedPageBreak/>
        <w:t>ПИППКРО. Девять педагогических работников наг</w:t>
      </w:r>
      <w:r w:rsidR="002B53D9" w:rsidRPr="00B45F52">
        <w:rPr>
          <w:rFonts w:ascii="Times New Roman" w:hAnsi="Times New Roman" w:cs="Times New Roman"/>
          <w:sz w:val="24"/>
          <w:szCs w:val="24"/>
        </w:rPr>
        <w:t>раждены отраслевыми наградами (</w:t>
      </w:r>
      <w:r w:rsidRPr="00B45F52">
        <w:rPr>
          <w:rFonts w:ascii="Times New Roman" w:hAnsi="Times New Roman" w:cs="Times New Roman"/>
          <w:sz w:val="24"/>
          <w:szCs w:val="24"/>
        </w:rPr>
        <w:t>Почётными грамотами, нагрудным знаком «Почётн</w:t>
      </w:r>
      <w:r w:rsidR="002B53D9" w:rsidRPr="00B45F52">
        <w:rPr>
          <w:rFonts w:ascii="Times New Roman" w:hAnsi="Times New Roman" w:cs="Times New Roman"/>
          <w:sz w:val="24"/>
          <w:szCs w:val="24"/>
        </w:rPr>
        <w:t>ый работник общего образования»</w:t>
      </w:r>
      <w:r w:rsidRPr="00B45F52">
        <w:rPr>
          <w:rFonts w:ascii="Times New Roman" w:hAnsi="Times New Roman" w:cs="Times New Roman"/>
          <w:sz w:val="24"/>
          <w:szCs w:val="24"/>
        </w:rPr>
        <w:t>).</w:t>
      </w:r>
    </w:p>
    <w:p w:rsidR="007B247D" w:rsidRPr="00B45F52" w:rsidRDefault="00D25E41" w:rsidP="00B934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F52">
        <w:rPr>
          <w:rFonts w:ascii="Times New Roman" w:hAnsi="Times New Roman" w:cs="Times New Roman"/>
          <w:sz w:val="24"/>
          <w:szCs w:val="24"/>
        </w:rPr>
        <w:t xml:space="preserve"> Средняя наполняемость классов составляет 2</w:t>
      </w:r>
      <w:r w:rsidR="00151F3C" w:rsidRPr="00B45F52">
        <w:rPr>
          <w:rFonts w:ascii="Times New Roman" w:hAnsi="Times New Roman" w:cs="Times New Roman"/>
          <w:sz w:val="24"/>
          <w:szCs w:val="24"/>
        </w:rPr>
        <w:t>2</w:t>
      </w:r>
      <w:r w:rsidRPr="00B45F52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151F3C" w:rsidRPr="00B45F52">
        <w:rPr>
          <w:rFonts w:ascii="Times New Roman" w:hAnsi="Times New Roman" w:cs="Times New Roman"/>
          <w:sz w:val="24"/>
          <w:szCs w:val="24"/>
        </w:rPr>
        <w:t>а</w:t>
      </w:r>
      <w:r w:rsidRPr="00B45F52">
        <w:rPr>
          <w:rFonts w:ascii="Times New Roman" w:hAnsi="Times New Roman" w:cs="Times New Roman"/>
          <w:sz w:val="24"/>
          <w:szCs w:val="24"/>
        </w:rPr>
        <w:t xml:space="preserve">. За последние два года наблюдается рост численности детей в </w:t>
      </w:r>
      <w:r w:rsidR="00151F3C" w:rsidRPr="00B45F52">
        <w:rPr>
          <w:rFonts w:ascii="Times New Roman" w:hAnsi="Times New Roman" w:cs="Times New Roman"/>
          <w:sz w:val="24"/>
          <w:szCs w:val="24"/>
        </w:rPr>
        <w:t xml:space="preserve">школе. Созданы параллели в 1-х, </w:t>
      </w:r>
      <w:r w:rsidRPr="00B45F52">
        <w:rPr>
          <w:rFonts w:ascii="Times New Roman" w:hAnsi="Times New Roman" w:cs="Times New Roman"/>
          <w:sz w:val="24"/>
          <w:szCs w:val="24"/>
        </w:rPr>
        <w:t>2-х</w:t>
      </w:r>
      <w:r w:rsidR="00151F3C" w:rsidRPr="00B45F52">
        <w:rPr>
          <w:rFonts w:ascii="Times New Roman" w:hAnsi="Times New Roman" w:cs="Times New Roman"/>
          <w:sz w:val="24"/>
          <w:szCs w:val="24"/>
        </w:rPr>
        <w:t xml:space="preserve"> и 3-х </w:t>
      </w:r>
      <w:r w:rsidRPr="00B45F52">
        <w:rPr>
          <w:rFonts w:ascii="Times New Roman" w:hAnsi="Times New Roman" w:cs="Times New Roman"/>
          <w:sz w:val="24"/>
          <w:szCs w:val="24"/>
        </w:rPr>
        <w:t xml:space="preserve"> классах. Учащиеся, проживающие в отдалённости от школы, обеспечены организованным подвозом. Из села Суходол </w:t>
      </w:r>
      <w:r w:rsidR="00151F3C" w:rsidRPr="00B45F52">
        <w:rPr>
          <w:rFonts w:ascii="Times New Roman" w:hAnsi="Times New Roman" w:cs="Times New Roman"/>
          <w:sz w:val="24"/>
          <w:szCs w:val="24"/>
        </w:rPr>
        <w:t>5</w:t>
      </w:r>
      <w:r w:rsidRPr="00B45F52">
        <w:rPr>
          <w:rFonts w:ascii="Times New Roman" w:hAnsi="Times New Roman" w:cs="Times New Roman"/>
          <w:sz w:val="24"/>
          <w:szCs w:val="24"/>
        </w:rPr>
        <w:t xml:space="preserve"> человек доставляются школьным автобусом, а 1</w:t>
      </w:r>
      <w:r w:rsidR="00151F3C" w:rsidRPr="00B45F52">
        <w:rPr>
          <w:rFonts w:ascii="Times New Roman" w:hAnsi="Times New Roman" w:cs="Times New Roman"/>
          <w:sz w:val="24"/>
          <w:szCs w:val="24"/>
        </w:rPr>
        <w:t>6</w:t>
      </w:r>
      <w:r w:rsidRPr="00B45F52">
        <w:rPr>
          <w:rFonts w:ascii="Times New Roman" w:hAnsi="Times New Roman" w:cs="Times New Roman"/>
          <w:sz w:val="24"/>
          <w:szCs w:val="24"/>
        </w:rPr>
        <w:t xml:space="preserve"> учащихся – рейсовым</w:t>
      </w:r>
      <w:r w:rsidR="003D3BCF" w:rsidRPr="00B45F52">
        <w:rPr>
          <w:rFonts w:ascii="Times New Roman" w:hAnsi="Times New Roman" w:cs="Times New Roman"/>
          <w:sz w:val="24"/>
          <w:szCs w:val="24"/>
        </w:rPr>
        <w:t xml:space="preserve"> автобусом из посёлка Андреево.</w:t>
      </w:r>
    </w:p>
    <w:p w:rsidR="00D84D21" w:rsidRPr="00B45F52" w:rsidRDefault="00D84D21" w:rsidP="003D3B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7537" w:rsidRPr="00B45F52" w:rsidRDefault="00AC1A9C" w:rsidP="0090753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52">
        <w:rPr>
          <w:rFonts w:ascii="Times New Roman" w:hAnsi="Times New Roman" w:cs="Times New Roman"/>
          <w:b/>
          <w:sz w:val="28"/>
          <w:szCs w:val="28"/>
        </w:rPr>
        <w:t>Результаты деятельности школы, качество образования</w:t>
      </w:r>
    </w:p>
    <w:p w:rsidR="00AC1A9C" w:rsidRPr="00B45F52" w:rsidRDefault="00AC1A9C" w:rsidP="00B123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F52">
        <w:rPr>
          <w:rFonts w:ascii="Times New Roman" w:hAnsi="Times New Roman" w:cs="Times New Roman"/>
          <w:b/>
          <w:sz w:val="24"/>
          <w:szCs w:val="24"/>
        </w:rPr>
        <w:t>Результаты единого государственного экзамена:</w:t>
      </w:r>
    </w:p>
    <w:p w:rsidR="00AC1A9C" w:rsidRPr="00B45F52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5F52">
        <w:rPr>
          <w:rFonts w:ascii="Times New Roman" w:hAnsi="Times New Roman" w:cs="Times New Roman"/>
          <w:sz w:val="24"/>
          <w:szCs w:val="24"/>
        </w:rPr>
        <w:t>-коли</w:t>
      </w:r>
      <w:r w:rsidR="00F1133E" w:rsidRPr="00B45F52">
        <w:rPr>
          <w:rFonts w:ascii="Times New Roman" w:hAnsi="Times New Roman" w:cs="Times New Roman"/>
          <w:sz w:val="24"/>
          <w:szCs w:val="24"/>
        </w:rPr>
        <w:t xml:space="preserve">чество </w:t>
      </w:r>
      <w:proofErr w:type="gramStart"/>
      <w:r w:rsidR="00F1133E" w:rsidRPr="00B45F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1133E" w:rsidRPr="00B45F52">
        <w:rPr>
          <w:rFonts w:ascii="Times New Roman" w:hAnsi="Times New Roman" w:cs="Times New Roman"/>
          <w:sz w:val="24"/>
          <w:szCs w:val="24"/>
        </w:rPr>
        <w:t xml:space="preserve"> на конец 201</w:t>
      </w:r>
      <w:r w:rsidR="00151F3C" w:rsidRPr="00B45F52">
        <w:rPr>
          <w:rFonts w:ascii="Times New Roman" w:hAnsi="Times New Roman" w:cs="Times New Roman"/>
          <w:sz w:val="24"/>
          <w:szCs w:val="24"/>
        </w:rPr>
        <w:t>2</w:t>
      </w:r>
      <w:r w:rsidRPr="00B45F52">
        <w:rPr>
          <w:rFonts w:ascii="Times New Roman" w:hAnsi="Times New Roman" w:cs="Times New Roman"/>
          <w:sz w:val="24"/>
          <w:szCs w:val="24"/>
        </w:rPr>
        <w:t>-</w:t>
      </w:r>
      <w:r w:rsidR="00F1133E" w:rsidRPr="00B45F52">
        <w:rPr>
          <w:rFonts w:ascii="Times New Roman" w:hAnsi="Times New Roman" w:cs="Times New Roman"/>
          <w:sz w:val="24"/>
          <w:szCs w:val="24"/>
        </w:rPr>
        <w:t>201</w:t>
      </w:r>
      <w:r w:rsidR="00151F3C" w:rsidRPr="00B45F52">
        <w:rPr>
          <w:rFonts w:ascii="Times New Roman" w:hAnsi="Times New Roman" w:cs="Times New Roman"/>
          <w:sz w:val="24"/>
          <w:szCs w:val="24"/>
        </w:rPr>
        <w:t>3</w:t>
      </w:r>
      <w:r w:rsidR="00834735" w:rsidRPr="00B45F52">
        <w:rPr>
          <w:rFonts w:ascii="Times New Roman" w:hAnsi="Times New Roman" w:cs="Times New Roman"/>
          <w:sz w:val="24"/>
          <w:szCs w:val="24"/>
        </w:rPr>
        <w:t>года-2</w:t>
      </w:r>
      <w:r w:rsidR="00151F3C" w:rsidRPr="00B45F52">
        <w:rPr>
          <w:rFonts w:ascii="Times New Roman" w:hAnsi="Times New Roman" w:cs="Times New Roman"/>
          <w:sz w:val="24"/>
          <w:szCs w:val="24"/>
        </w:rPr>
        <w:t>3</w:t>
      </w:r>
      <w:r w:rsidRPr="00B45F52">
        <w:rPr>
          <w:rFonts w:ascii="Times New Roman" w:hAnsi="Times New Roman" w:cs="Times New Roman"/>
          <w:sz w:val="24"/>
          <w:szCs w:val="24"/>
        </w:rPr>
        <w:t>уч;</w:t>
      </w:r>
    </w:p>
    <w:p w:rsidR="00AC1A9C" w:rsidRPr="00B45F52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5F52">
        <w:rPr>
          <w:rFonts w:ascii="Times New Roman" w:hAnsi="Times New Roman" w:cs="Times New Roman"/>
          <w:sz w:val="24"/>
          <w:szCs w:val="24"/>
        </w:rPr>
        <w:t>-проходили государственную (ито</w:t>
      </w:r>
      <w:r w:rsidR="00834735" w:rsidRPr="00B45F52">
        <w:rPr>
          <w:rFonts w:ascii="Times New Roman" w:hAnsi="Times New Roman" w:cs="Times New Roman"/>
          <w:sz w:val="24"/>
          <w:szCs w:val="24"/>
        </w:rPr>
        <w:t>говую) аттестацию в форме ЕГЭ-2</w:t>
      </w:r>
      <w:r w:rsidR="00151F3C" w:rsidRPr="00B45F52">
        <w:rPr>
          <w:rFonts w:ascii="Times New Roman" w:hAnsi="Times New Roman" w:cs="Times New Roman"/>
          <w:sz w:val="24"/>
          <w:szCs w:val="24"/>
        </w:rPr>
        <w:t>3</w:t>
      </w:r>
      <w:r w:rsidRPr="00B4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5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45F52">
        <w:rPr>
          <w:rFonts w:ascii="Times New Roman" w:hAnsi="Times New Roman" w:cs="Times New Roman"/>
          <w:sz w:val="24"/>
          <w:szCs w:val="24"/>
        </w:rPr>
        <w:t>;</w:t>
      </w:r>
    </w:p>
    <w:p w:rsidR="00AC1A9C" w:rsidRPr="00B45F52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5F52">
        <w:rPr>
          <w:rFonts w:ascii="Times New Roman" w:hAnsi="Times New Roman" w:cs="Times New Roman"/>
          <w:sz w:val="24"/>
          <w:szCs w:val="24"/>
        </w:rPr>
        <w:t>- сдали ЕГЭ по русскому языку-</w:t>
      </w:r>
      <w:r w:rsidR="00B45F52" w:rsidRPr="00B45F52">
        <w:rPr>
          <w:rFonts w:ascii="Times New Roman" w:hAnsi="Times New Roman" w:cs="Times New Roman"/>
          <w:sz w:val="24"/>
          <w:szCs w:val="24"/>
        </w:rPr>
        <w:t xml:space="preserve"> 23</w:t>
      </w:r>
      <w:r w:rsidRPr="00B4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5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45F52">
        <w:rPr>
          <w:rFonts w:ascii="Times New Roman" w:hAnsi="Times New Roman" w:cs="Times New Roman"/>
          <w:sz w:val="24"/>
          <w:szCs w:val="24"/>
        </w:rPr>
        <w:t>;</w:t>
      </w:r>
    </w:p>
    <w:p w:rsidR="00AC1A9C" w:rsidRPr="00B45F52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5F52">
        <w:rPr>
          <w:rFonts w:ascii="Times New Roman" w:hAnsi="Times New Roman" w:cs="Times New Roman"/>
          <w:sz w:val="24"/>
          <w:szCs w:val="24"/>
        </w:rPr>
        <w:t xml:space="preserve">- сдали ЕГЭ по математике – </w:t>
      </w:r>
      <w:r w:rsidR="00B45F52" w:rsidRPr="00B45F52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Pr="00B45F5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45F52">
        <w:rPr>
          <w:rFonts w:ascii="Times New Roman" w:hAnsi="Times New Roman" w:cs="Times New Roman"/>
          <w:sz w:val="24"/>
          <w:szCs w:val="24"/>
        </w:rPr>
        <w:t>;</w:t>
      </w:r>
    </w:p>
    <w:p w:rsidR="00AC1A9C" w:rsidRPr="00B45F52" w:rsidRDefault="00834735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5F52">
        <w:rPr>
          <w:rFonts w:ascii="Times New Roman" w:hAnsi="Times New Roman" w:cs="Times New Roman"/>
          <w:sz w:val="24"/>
          <w:szCs w:val="24"/>
        </w:rPr>
        <w:t>% успеваемости -</w:t>
      </w:r>
      <w:r w:rsidR="00B45F52" w:rsidRPr="00B45F52">
        <w:rPr>
          <w:rFonts w:ascii="Times New Roman" w:hAnsi="Times New Roman" w:cs="Times New Roman"/>
          <w:sz w:val="24"/>
          <w:szCs w:val="24"/>
        </w:rPr>
        <w:t>100%</w:t>
      </w:r>
      <w:proofErr w:type="gramStart"/>
      <w:r w:rsidR="00AC1A9C" w:rsidRPr="00B45F5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E112E" w:rsidRPr="009C7C9A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5F52">
        <w:rPr>
          <w:rFonts w:ascii="Times New Roman" w:hAnsi="Times New Roman" w:cs="Times New Roman"/>
          <w:sz w:val="24"/>
          <w:szCs w:val="24"/>
        </w:rPr>
        <w:t xml:space="preserve">-получили аттестат о среднем </w:t>
      </w:r>
      <w:r w:rsidR="00834735" w:rsidRPr="00B45F52">
        <w:rPr>
          <w:rFonts w:ascii="Times New Roman" w:hAnsi="Times New Roman" w:cs="Times New Roman"/>
          <w:sz w:val="24"/>
          <w:szCs w:val="24"/>
        </w:rPr>
        <w:t xml:space="preserve">(полном) общем образовании – </w:t>
      </w:r>
      <w:r w:rsidR="00B45F52" w:rsidRPr="00B45F52">
        <w:rPr>
          <w:rFonts w:ascii="Times New Roman" w:hAnsi="Times New Roman" w:cs="Times New Roman"/>
          <w:sz w:val="24"/>
          <w:szCs w:val="24"/>
        </w:rPr>
        <w:t>23</w:t>
      </w:r>
      <w:r w:rsidR="00834735" w:rsidRPr="00B4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5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45F52">
        <w:rPr>
          <w:rFonts w:ascii="Times New Roman" w:hAnsi="Times New Roman" w:cs="Times New Roman"/>
          <w:sz w:val="24"/>
          <w:szCs w:val="24"/>
        </w:rPr>
        <w:t>;</w:t>
      </w:r>
    </w:p>
    <w:p w:rsidR="00AC1A9C" w:rsidRPr="00B45F52" w:rsidRDefault="00AC1A9C" w:rsidP="00B123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F52">
        <w:rPr>
          <w:rFonts w:ascii="Times New Roman" w:hAnsi="Times New Roman" w:cs="Times New Roman"/>
          <w:b/>
          <w:sz w:val="24"/>
          <w:szCs w:val="24"/>
        </w:rPr>
        <w:t>Результаты государственной (итоговой) аттестации в 9 классах</w:t>
      </w:r>
    </w:p>
    <w:p w:rsidR="00AC1A9C" w:rsidRPr="00B45F52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5F52">
        <w:rPr>
          <w:rFonts w:ascii="Times New Roman" w:hAnsi="Times New Roman" w:cs="Times New Roman"/>
          <w:sz w:val="24"/>
          <w:szCs w:val="24"/>
        </w:rPr>
        <w:t xml:space="preserve">-количество обучающихся  в 9 классах </w:t>
      </w:r>
      <w:proofErr w:type="gramStart"/>
      <w:r w:rsidRPr="00B45F5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F1133E" w:rsidRPr="00B45F52">
        <w:rPr>
          <w:rFonts w:ascii="Times New Roman" w:hAnsi="Times New Roman" w:cs="Times New Roman"/>
          <w:sz w:val="24"/>
          <w:szCs w:val="24"/>
        </w:rPr>
        <w:t xml:space="preserve"> 201</w:t>
      </w:r>
      <w:r w:rsidR="00B45F52" w:rsidRPr="00B45F52">
        <w:rPr>
          <w:rFonts w:ascii="Times New Roman" w:hAnsi="Times New Roman" w:cs="Times New Roman"/>
          <w:sz w:val="24"/>
          <w:szCs w:val="24"/>
        </w:rPr>
        <w:t>2</w:t>
      </w:r>
      <w:r w:rsidR="00F1133E" w:rsidRPr="00B45F52">
        <w:rPr>
          <w:rFonts w:ascii="Times New Roman" w:hAnsi="Times New Roman" w:cs="Times New Roman"/>
          <w:sz w:val="24"/>
          <w:szCs w:val="24"/>
        </w:rPr>
        <w:t>-201</w:t>
      </w:r>
      <w:r w:rsidR="00B45F52" w:rsidRPr="00B45F52">
        <w:rPr>
          <w:rFonts w:ascii="Times New Roman" w:hAnsi="Times New Roman" w:cs="Times New Roman"/>
          <w:sz w:val="24"/>
          <w:szCs w:val="24"/>
        </w:rPr>
        <w:t>3</w:t>
      </w:r>
      <w:r w:rsidR="00834735" w:rsidRPr="00B45F52">
        <w:rPr>
          <w:rFonts w:ascii="Times New Roman" w:hAnsi="Times New Roman" w:cs="Times New Roman"/>
          <w:sz w:val="24"/>
          <w:szCs w:val="24"/>
        </w:rPr>
        <w:t xml:space="preserve"> года -</w:t>
      </w:r>
      <w:r w:rsidR="00B45F52" w:rsidRPr="00B45F52">
        <w:rPr>
          <w:rFonts w:ascii="Times New Roman" w:hAnsi="Times New Roman" w:cs="Times New Roman"/>
          <w:sz w:val="24"/>
          <w:szCs w:val="24"/>
        </w:rPr>
        <w:t xml:space="preserve">27 </w:t>
      </w:r>
      <w:r w:rsidRPr="00B4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5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45F52">
        <w:rPr>
          <w:rFonts w:ascii="Times New Roman" w:hAnsi="Times New Roman" w:cs="Times New Roman"/>
          <w:sz w:val="24"/>
          <w:szCs w:val="24"/>
        </w:rPr>
        <w:t>;</w:t>
      </w:r>
    </w:p>
    <w:p w:rsidR="00AC1A9C" w:rsidRPr="009C7C9A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C9A">
        <w:rPr>
          <w:rFonts w:ascii="Times New Roman" w:hAnsi="Times New Roman" w:cs="Times New Roman"/>
          <w:sz w:val="24"/>
          <w:szCs w:val="24"/>
        </w:rPr>
        <w:t>-проходили государственную (итоговую) аттестацию в новой форме по русскому языку-</w:t>
      </w:r>
      <w:r w:rsidR="00834735" w:rsidRPr="009C7C9A">
        <w:rPr>
          <w:rFonts w:ascii="Times New Roman" w:hAnsi="Times New Roman" w:cs="Times New Roman"/>
          <w:sz w:val="24"/>
          <w:szCs w:val="24"/>
        </w:rPr>
        <w:t>2</w:t>
      </w:r>
      <w:r w:rsidR="009C7C9A" w:rsidRPr="009C7C9A">
        <w:rPr>
          <w:rFonts w:ascii="Times New Roman" w:hAnsi="Times New Roman" w:cs="Times New Roman"/>
          <w:sz w:val="24"/>
          <w:szCs w:val="24"/>
        </w:rPr>
        <w:t>7</w:t>
      </w:r>
      <w:r w:rsidR="00834735" w:rsidRPr="009C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35" w:rsidRPr="009C7C9A">
        <w:rPr>
          <w:rFonts w:ascii="Times New Roman" w:hAnsi="Times New Roman" w:cs="Times New Roman"/>
          <w:sz w:val="24"/>
          <w:szCs w:val="24"/>
        </w:rPr>
        <w:t>уч</w:t>
      </w:r>
      <w:proofErr w:type="spellEnd"/>
    </w:p>
    <w:p w:rsidR="00AC1A9C" w:rsidRPr="009C7C9A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C9A">
        <w:rPr>
          <w:rFonts w:ascii="Times New Roman" w:hAnsi="Times New Roman" w:cs="Times New Roman"/>
          <w:sz w:val="24"/>
          <w:szCs w:val="24"/>
        </w:rPr>
        <w:t>-проходили государственную (итоговую) аттестаци</w:t>
      </w:r>
      <w:r w:rsidR="00834735" w:rsidRPr="009C7C9A">
        <w:rPr>
          <w:rFonts w:ascii="Times New Roman" w:hAnsi="Times New Roman" w:cs="Times New Roman"/>
          <w:sz w:val="24"/>
          <w:szCs w:val="24"/>
        </w:rPr>
        <w:t>ю в новой форме   по математике 2</w:t>
      </w:r>
      <w:r w:rsidR="009C7C9A" w:rsidRPr="009C7C9A">
        <w:rPr>
          <w:rFonts w:ascii="Times New Roman" w:hAnsi="Times New Roman" w:cs="Times New Roman"/>
          <w:sz w:val="24"/>
          <w:szCs w:val="24"/>
        </w:rPr>
        <w:t>7</w:t>
      </w:r>
      <w:r w:rsidR="00B123C0" w:rsidRPr="009C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9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C7C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A9C" w:rsidRPr="009C7C9A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C9A">
        <w:rPr>
          <w:rFonts w:ascii="Times New Roman" w:hAnsi="Times New Roman" w:cs="Times New Roman"/>
          <w:sz w:val="24"/>
          <w:szCs w:val="24"/>
        </w:rPr>
        <w:t>-получили аттестаты об</w:t>
      </w:r>
      <w:r w:rsidR="00834735" w:rsidRPr="009C7C9A">
        <w:rPr>
          <w:rFonts w:ascii="Times New Roman" w:hAnsi="Times New Roman" w:cs="Times New Roman"/>
          <w:sz w:val="24"/>
          <w:szCs w:val="24"/>
        </w:rPr>
        <w:t xml:space="preserve"> основном общем образовании – 36</w:t>
      </w:r>
      <w:r w:rsidRPr="009C7C9A">
        <w:rPr>
          <w:rFonts w:ascii="Times New Roman" w:hAnsi="Times New Roman" w:cs="Times New Roman"/>
          <w:sz w:val="24"/>
          <w:szCs w:val="24"/>
        </w:rPr>
        <w:t>уч</w:t>
      </w:r>
      <w:r w:rsidR="00B123C0" w:rsidRPr="009C7C9A">
        <w:rPr>
          <w:rFonts w:ascii="Times New Roman" w:hAnsi="Times New Roman" w:cs="Times New Roman"/>
          <w:sz w:val="24"/>
          <w:szCs w:val="24"/>
        </w:rPr>
        <w:t>;</w:t>
      </w:r>
      <w:r w:rsidR="00834735" w:rsidRPr="009C7C9A">
        <w:rPr>
          <w:rFonts w:ascii="Times New Roman" w:hAnsi="Times New Roman" w:cs="Times New Roman"/>
          <w:sz w:val="24"/>
          <w:szCs w:val="24"/>
        </w:rPr>
        <w:t xml:space="preserve">  получили свидетельства специального коррекционного класса </w:t>
      </w:r>
      <w:r w:rsidR="00834735" w:rsidRPr="009C7C9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34735" w:rsidRPr="009C7C9A">
        <w:rPr>
          <w:rFonts w:ascii="Times New Roman" w:hAnsi="Times New Roman" w:cs="Times New Roman"/>
          <w:sz w:val="24"/>
          <w:szCs w:val="24"/>
        </w:rPr>
        <w:t xml:space="preserve"> вида -2 </w:t>
      </w:r>
      <w:proofErr w:type="spellStart"/>
      <w:r w:rsidR="00834735" w:rsidRPr="009C7C9A">
        <w:rPr>
          <w:rFonts w:ascii="Times New Roman" w:hAnsi="Times New Roman" w:cs="Times New Roman"/>
          <w:sz w:val="24"/>
          <w:szCs w:val="24"/>
        </w:rPr>
        <w:t>уч</w:t>
      </w:r>
      <w:proofErr w:type="spellEnd"/>
    </w:p>
    <w:p w:rsidR="00B123C0" w:rsidRPr="009C7C9A" w:rsidRDefault="00AC1A9C" w:rsidP="00B123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C9A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9C7C9A">
        <w:rPr>
          <w:rFonts w:ascii="Times New Roman" w:hAnsi="Times New Roman" w:cs="Times New Roman"/>
          <w:b/>
          <w:sz w:val="24"/>
          <w:szCs w:val="24"/>
        </w:rPr>
        <w:t>внутришкольной</w:t>
      </w:r>
      <w:proofErr w:type="spellEnd"/>
      <w:r w:rsidRPr="009C7C9A">
        <w:rPr>
          <w:rFonts w:ascii="Times New Roman" w:hAnsi="Times New Roman" w:cs="Times New Roman"/>
          <w:b/>
          <w:sz w:val="24"/>
          <w:szCs w:val="24"/>
        </w:rPr>
        <w:t xml:space="preserve"> оценки качества образования </w:t>
      </w:r>
    </w:p>
    <w:p w:rsidR="00AC1A9C" w:rsidRPr="009C7C9A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C9A">
        <w:rPr>
          <w:rFonts w:ascii="Times New Roman" w:hAnsi="Times New Roman" w:cs="Times New Roman"/>
          <w:sz w:val="24"/>
          <w:szCs w:val="24"/>
        </w:rPr>
        <w:t>Количес</w:t>
      </w:r>
      <w:r w:rsidR="00834735" w:rsidRPr="009C7C9A">
        <w:rPr>
          <w:rFonts w:ascii="Times New Roman" w:hAnsi="Times New Roman" w:cs="Times New Roman"/>
          <w:sz w:val="24"/>
          <w:szCs w:val="24"/>
        </w:rPr>
        <w:t>тво учащихся на конец года –</w:t>
      </w:r>
      <w:r w:rsidR="009C7C9A" w:rsidRPr="009C7C9A">
        <w:rPr>
          <w:rFonts w:ascii="Times New Roman" w:hAnsi="Times New Roman" w:cs="Times New Roman"/>
          <w:sz w:val="24"/>
          <w:szCs w:val="24"/>
        </w:rPr>
        <w:t>297</w:t>
      </w:r>
      <w:r w:rsidRPr="009C7C9A">
        <w:rPr>
          <w:rFonts w:ascii="Times New Roman" w:hAnsi="Times New Roman" w:cs="Times New Roman"/>
          <w:sz w:val="24"/>
          <w:szCs w:val="24"/>
        </w:rPr>
        <w:t>;</w:t>
      </w:r>
    </w:p>
    <w:p w:rsidR="00AC1A9C" w:rsidRPr="009C7C9A" w:rsidRDefault="00834735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C9A">
        <w:rPr>
          <w:rFonts w:ascii="Times New Roman" w:hAnsi="Times New Roman" w:cs="Times New Roman"/>
          <w:sz w:val="24"/>
          <w:szCs w:val="24"/>
        </w:rPr>
        <w:t>1-4 классы – 12</w:t>
      </w:r>
      <w:r w:rsidR="009C7C9A" w:rsidRPr="009C7C9A">
        <w:rPr>
          <w:rFonts w:ascii="Times New Roman" w:hAnsi="Times New Roman" w:cs="Times New Roman"/>
          <w:sz w:val="24"/>
          <w:szCs w:val="24"/>
        </w:rPr>
        <w:t>4</w:t>
      </w:r>
      <w:r w:rsidR="00AC1A9C" w:rsidRPr="009C7C9A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AC1A9C" w:rsidRPr="009C7C9A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C9A">
        <w:rPr>
          <w:rFonts w:ascii="Times New Roman" w:hAnsi="Times New Roman" w:cs="Times New Roman"/>
          <w:sz w:val="24"/>
          <w:szCs w:val="24"/>
        </w:rPr>
        <w:t>5-9</w:t>
      </w:r>
      <w:r w:rsidR="00834735" w:rsidRPr="009C7C9A">
        <w:rPr>
          <w:rFonts w:ascii="Times New Roman" w:hAnsi="Times New Roman" w:cs="Times New Roman"/>
          <w:sz w:val="24"/>
          <w:szCs w:val="24"/>
        </w:rPr>
        <w:t xml:space="preserve"> классы – 1</w:t>
      </w:r>
      <w:r w:rsidR="009C7C9A" w:rsidRPr="009C7C9A">
        <w:rPr>
          <w:rFonts w:ascii="Times New Roman" w:hAnsi="Times New Roman" w:cs="Times New Roman"/>
          <w:sz w:val="24"/>
          <w:szCs w:val="24"/>
        </w:rPr>
        <w:t>35</w:t>
      </w:r>
      <w:r w:rsidRPr="009C7C9A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AC1A9C" w:rsidRPr="009C7C9A" w:rsidRDefault="00834735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C9A">
        <w:rPr>
          <w:rFonts w:ascii="Times New Roman" w:hAnsi="Times New Roman" w:cs="Times New Roman"/>
          <w:sz w:val="24"/>
          <w:szCs w:val="24"/>
        </w:rPr>
        <w:t>10-11 классы – 42</w:t>
      </w:r>
      <w:r w:rsidR="00AC1A9C" w:rsidRPr="009C7C9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C1A9C" w:rsidRPr="009C7C9A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C9A">
        <w:rPr>
          <w:rFonts w:ascii="Times New Roman" w:hAnsi="Times New Roman" w:cs="Times New Roman"/>
          <w:sz w:val="24"/>
          <w:szCs w:val="24"/>
        </w:rPr>
        <w:t>Оконч</w:t>
      </w:r>
      <w:r w:rsidR="00834735" w:rsidRPr="009C7C9A">
        <w:rPr>
          <w:rFonts w:ascii="Times New Roman" w:hAnsi="Times New Roman" w:cs="Times New Roman"/>
          <w:sz w:val="24"/>
          <w:szCs w:val="24"/>
        </w:rPr>
        <w:t>или учебный год на «4» и «5» -8</w:t>
      </w:r>
      <w:r w:rsidR="009C7C9A" w:rsidRPr="009C7C9A">
        <w:rPr>
          <w:rFonts w:ascii="Times New Roman" w:hAnsi="Times New Roman" w:cs="Times New Roman"/>
          <w:sz w:val="24"/>
          <w:szCs w:val="24"/>
        </w:rPr>
        <w:t xml:space="preserve">6 </w:t>
      </w:r>
      <w:r w:rsidR="00834735" w:rsidRPr="009C7C9A">
        <w:rPr>
          <w:rFonts w:ascii="Times New Roman" w:hAnsi="Times New Roman" w:cs="Times New Roman"/>
          <w:sz w:val="24"/>
          <w:szCs w:val="24"/>
        </w:rPr>
        <w:t>чел – 31</w:t>
      </w:r>
      <w:r w:rsidR="009C7C9A" w:rsidRPr="009C7C9A">
        <w:rPr>
          <w:rFonts w:ascii="Times New Roman" w:hAnsi="Times New Roman" w:cs="Times New Roman"/>
          <w:sz w:val="24"/>
          <w:szCs w:val="24"/>
        </w:rPr>
        <w:t xml:space="preserve">,9 </w:t>
      </w:r>
      <w:r w:rsidRPr="009C7C9A">
        <w:rPr>
          <w:rFonts w:ascii="Times New Roman" w:hAnsi="Times New Roman" w:cs="Times New Roman"/>
          <w:sz w:val="24"/>
          <w:szCs w:val="24"/>
        </w:rPr>
        <w:t>%</w:t>
      </w:r>
    </w:p>
    <w:p w:rsidR="00AC1A9C" w:rsidRPr="009C7C9A" w:rsidRDefault="00834735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C9A">
        <w:rPr>
          <w:rFonts w:ascii="Times New Roman" w:hAnsi="Times New Roman" w:cs="Times New Roman"/>
          <w:sz w:val="24"/>
          <w:szCs w:val="24"/>
        </w:rPr>
        <w:t>2-4 классы -4</w:t>
      </w:r>
      <w:r w:rsidR="009C7C9A" w:rsidRPr="009C7C9A">
        <w:rPr>
          <w:rFonts w:ascii="Times New Roman" w:hAnsi="Times New Roman" w:cs="Times New Roman"/>
          <w:sz w:val="24"/>
          <w:szCs w:val="24"/>
        </w:rPr>
        <w:t>8</w:t>
      </w:r>
      <w:r w:rsidRPr="009C7C9A">
        <w:rPr>
          <w:rFonts w:ascii="Times New Roman" w:hAnsi="Times New Roman" w:cs="Times New Roman"/>
          <w:sz w:val="24"/>
          <w:szCs w:val="24"/>
        </w:rPr>
        <w:t xml:space="preserve"> чел -</w:t>
      </w:r>
      <w:r w:rsidR="009C7C9A" w:rsidRPr="009C7C9A">
        <w:rPr>
          <w:rFonts w:ascii="Times New Roman" w:hAnsi="Times New Roman" w:cs="Times New Roman"/>
          <w:sz w:val="24"/>
          <w:szCs w:val="24"/>
        </w:rPr>
        <w:t>52%</w:t>
      </w:r>
      <w:r w:rsidR="00AC1A9C" w:rsidRPr="009C7C9A">
        <w:rPr>
          <w:rFonts w:ascii="Times New Roman" w:hAnsi="Times New Roman" w:cs="Times New Roman"/>
          <w:sz w:val="24"/>
          <w:szCs w:val="24"/>
        </w:rPr>
        <w:t>;</w:t>
      </w:r>
    </w:p>
    <w:p w:rsidR="00AC1A9C" w:rsidRPr="009C7C9A" w:rsidRDefault="009C7C9A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C9A">
        <w:rPr>
          <w:rFonts w:ascii="Times New Roman" w:hAnsi="Times New Roman" w:cs="Times New Roman"/>
          <w:sz w:val="24"/>
          <w:szCs w:val="24"/>
        </w:rPr>
        <w:t>5-9 классы -30</w:t>
      </w:r>
      <w:r w:rsidR="00834735" w:rsidRPr="009C7C9A">
        <w:rPr>
          <w:rFonts w:ascii="Times New Roman" w:hAnsi="Times New Roman" w:cs="Times New Roman"/>
          <w:sz w:val="24"/>
          <w:szCs w:val="24"/>
        </w:rPr>
        <w:t xml:space="preserve"> чел -</w:t>
      </w:r>
      <w:r w:rsidRPr="009C7C9A">
        <w:rPr>
          <w:rFonts w:ascii="Times New Roman" w:hAnsi="Times New Roman" w:cs="Times New Roman"/>
          <w:sz w:val="24"/>
          <w:szCs w:val="24"/>
        </w:rPr>
        <w:t>22,2</w:t>
      </w:r>
      <w:r w:rsidR="00AC1A9C" w:rsidRPr="009C7C9A">
        <w:rPr>
          <w:rFonts w:ascii="Times New Roman" w:hAnsi="Times New Roman" w:cs="Times New Roman"/>
          <w:sz w:val="24"/>
          <w:szCs w:val="24"/>
        </w:rPr>
        <w:t>%;</w:t>
      </w:r>
    </w:p>
    <w:p w:rsidR="00AC1A9C" w:rsidRPr="009C7C9A" w:rsidRDefault="00834735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C9A">
        <w:rPr>
          <w:rFonts w:ascii="Times New Roman" w:hAnsi="Times New Roman" w:cs="Times New Roman"/>
          <w:sz w:val="24"/>
          <w:szCs w:val="24"/>
        </w:rPr>
        <w:t xml:space="preserve">10-11 классы  </w:t>
      </w:r>
      <w:r w:rsidR="009C7C9A" w:rsidRPr="009C7C9A">
        <w:rPr>
          <w:rFonts w:ascii="Times New Roman" w:hAnsi="Times New Roman" w:cs="Times New Roman"/>
          <w:sz w:val="24"/>
          <w:szCs w:val="24"/>
        </w:rPr>
        <w:t>7</w:t>
      </w:r>
      <w:r w:rsidRPr="009C7C9A">
        <w:rPr>
          <w:rFonts w:ascii="Times New Roman" w:hAnsi="Times New Roman" w:cs="Times New Roman"/>
          <w:sz w:val="24"/>
          <w:szCs w:val="24"/>
        </w:rPr>
        <w:t xml:space="preserve"> чел – </w:t>
      </w:r>
      <w:r w:rsidR="009C7C9A" w:rsidRPr="009C7C9A">
        <w:rPr>
          <w:rFonts w:ascii="Times New Roman" w:hAnsi="Times New Roman" w:cs="Times New Roman"/>
          <w:sz w:val="24"/>
          <w:szCs w:val="24"/>
        </w:rPr>
        <w:t>16,7</w:t>
      </w:r>
      <w:r w:rsidR="00AC1A9C" w:rsidRPr="009C7C9A">
        <w:rPr>
          <w:rFonts w:ascii="Times New Roman" w:hAnsi="Times New Roman" w:cs="Times New Roman"/>
          <w:sz w:val="24"/>
          <w:szCs w:val="24"/>
        </w:rPr>
        <w:t>%.</w:t>
      </w:r>
    </w:p>
    <w:p w:rsidR="00AC1A9C" w:rsidRPr="009C7C9A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C9A">
        <w:rPr>
          <w:rFonts w:ascii="Times New Roman" w:hAnsi="Times New Roman" w:cs="Times New Roman"/>
          <w:sz w:val="24"/>
          <w:szCs w:val="24"/>
        </w:rPr>
        <w:t>Достижения обучающихся в олимпиадах (региональных и всероссийских) – нет;</w:t>
      </w:r>
      <w:proofErr w:type="gramEnd"/>
    </w:p>
    <w:p w:rsidR="00AC1A9C" w:rsidRPr="009C7C9A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C9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C7C9A">
        <w:rPr>
          <w:rFonts w:ascii="Times New Roman" w:hAnsi="Times New Roman" w:cs="Times New Roman"/>
          <w:sz w:val="24"/>
          <w:szCs w:val="24"/>
        </w:rPr>
        <w:t>городских</w:t>
      </w:r>
      <w:proofErr w:type="gramEnd"/>
      <w:r w:rsidRPr="009C7C9A">
        <w:rPr>
          <w:rFonts w:ascii="Times New Roman" w:hAnsi="Times New Roman" w:cs="Times New Roman"/>
          <w:sz w:val="24"/>
          <w:szCs w:val="24"/>
        </w:rPr>
        <w:t>: би</w:t>
      </w:r>
      <w:r w:rsidR="00834735" w:rsidRPr="009C7C9A">
        <w:rPr>
          <w:rFonts w:ascii="Times New Roman" w:hAnsi="Times New Roman" w:cs="Times New Roman"/>
          <w:sz w:val="24"/>
          <w:szCs w:val="24"/>
        </w:rPr>
        <w:t xml:space="preserve">ология 9 </w:t>
      </w:r>
      <w:proofErr w:type="spellStart"/>
      <w:r w:rsidR="00834735" w:rsidRPr="009C7C9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4735" w:rsidRPr="009C7C9A">
        <w:rPr>
          <w:rFonts w:ascii="Times New Roman" w:hAnsi="Times New Roman" w:cs="Times New Roman"/>
          <w:sz w:val="24"/>
          <w:szCs w:val="24"/>
        </w:rPr>
        <w:t xml:space="preserve"> -1</w:t>
      </w:r>
      <w:r w:rsidRPr="009C7C9A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AC1A9C" w:rsidRPr="009C7C9A" w:rsidRDefault="00AC1A9C" w:rsidP="00B12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7C9A">
        <w:rPr>
          <w:rFonts w:ascii="Times New Roman" w:hAnsi="Times New Roman" w:cs="Times New Roman"/>
          <w:sz w:val="24"/>
          <w:szCs w:val="24"/>
        </w:rPr>
        <w:t xml:space="preserve">   </w:t>
      </w:r>
      <w:r w:rsidR="000D33E1" w:rsidRPr="009C7C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4735" w:rsidRPr="009C7C9A">
        <w:rPr>
          <w:rFonts w:ascii="Times New Roman" w:hAnsi="Times New Roman" w:cs="Times New Roman"/>
          <w:sz w:val="24"/>
          <w:szCs w:val="24"/>
        </w:rPr>
        <w:t xml:space="preserve">биология 9 </w:t>
      </w:r>
      <w:proofErr w:type="spellStart"/>
      <w:r w:rsidR="00834735" w:rsidRPr="009C7C9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4735" w:rsidRPr="009C7C9A">
        <w:rPr>
          <w:rFonts w:ascii="Times New Roman" w:hAnsi="Times New Roman" w:cs="Times New Roman"/>
          <w:sz w:val="24"/>
          <w:szCs w:val="24"/>
        </w:rPr>
        <w:t xml:space="preserve"> – 1 призёр</w:t>
      </w:r>
      <w:r w:rsidRPr="009C7C9A">
        <w:rPr>
          <w:rFonts w:ascii="Times New Roman" w:hAnsi="Times New Roman" w:cs="Times New Roman"/>
          <w:sz w:val="24"/>
          <w:szCs w:val="24"/>
        </w:rPr>
        <w:t>;</w:t>
      </w:r>
    </w:p>
    <w:p w:rsidR="00AC1A9C" w:rsidRPr="00B45F52" w:rsidRDefault="00B51C55" w:rsidP="009075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52">
        <w:rPr>
          <w:rFonts w:ascii="Times New Roman" w:hAnsi="Times New Roman" w:cs="Times New Roman"/>
          <w:b/>
          <w:sz w:val="28"/>
          <w:szCs w:val="28"/>
        </w:rPr>
        <w:t>Финансово - экономическая деятельность</w:t>
      </w:r>
    </w:p>
    <w:p w:rsidR="00AC1A9C" w:rsidRPr="009C7C9A" w:rsidRDefault="000A6630" w:rsidP="009C7C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F52">
        <w:rPr>
          <w:rFonts w:ascii="Times New Roman" w:hAnsi="Times New Roman" w:cs="Times New Roman"/>
          <w:sz w:val="24"/>
          <w:szCs w:val="24"/>
        </w:rPr>
        <w:t xml:space="preserve">Полностью расходованы сметные назначения на оздоровление детей в каникулярное время, </w:t>
      </w:r>
      <w:r w:rsidR="00FB2E72" w:rsidRPr="00B45F52">
        <w:rPr>
          <w:rFonts w:ascii="Times New Roman" w:hAnsi="Times New Roman" w:cs="Times New Roman"/>
          <w:sz w:val="24"/>
          <w:szCs w:val="24"/>
        </w:rPr>
        <w:t xml:space="preserve"> на </w:t>
      </w:r>
      <w:r w:rsidRPr="00B45F52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безопасности, </w:t>
      </w:r>
      <w:r w:rsidR="00FB2E72" w:rsidRPr="00B45F52">
        <w:rPr>
          <w:rFonts w:ascii="Times New Roman" w:hAnsi="Times New Roman" w:cs="Times New Roman"/>
          <w:sz w:val="24"/>
          <w:szCs w:val="24"/>
        </w:rPr>
        <w:t xml:space="preserve"> израсходованы статьи «С</w:t>
      </w:r>
      <w:r w:rsidRPr="00B45F52">
        <w:rPr>
          <w:rFonts w:ascii="Times New Roman" w:hAnsi="Times New Roman" w:cs="Times New Roman"/>
          <w:sz w:val="24"/>
          <w:szCs w:val="24"/>
        </w:rPr>
        <w:t>убсидия на обеспечение доступа к сети Интернет</w:t>
      </w:r>
      <w:r w:rsidR="00FB2E72" w:rsidRPr="00B45F52">
        <w:rPr>
          <w:rFonts w:ascii="Times New Roman" w:hAnsi="Times New Roman" w:cs="Times New Roman"/>
          <w:sz w:val="24"/>
          <w:szCs w:val="24"/>
        </w:rPr>
        <w:t>»</w:t>
      </w:r>
      <w:r w:rsidRPr="00B45F52">
        <w:rPr>
          <w:rFonts w:ascii="Times New Roman" w:hAnsi="Times New Roman" w:cs="Times New Roman"/>
          <w:sz w:val="24"/>
          <w:szCs w:val="24"/>
        </w:rPr>
        <w:t xml:space="preserve">, </w:t>
      </w:r>
      <w:r w:rsidR="00FB2E72" w:rsidRPr="00B45F52">
        <w:rPr>
          <w:rFonts w:ascii="Times New Roman" w:hAnsi="Times New Roman" w:cs="Times New Roman"/>
          <w:sz w:val="24"/>
          <w:szCs w:val="24"/>
        </w:rPr>
        <w:t>«Е</w:t>
      </w:r>
      <w:r w:rsidRPr="00B45F52">
        <w:rPr>
          <w:rFonts w:ascii="Times New Roman" w:hAnsi="Times New Roman" w:cs="Times New Roman"/>
          <w:sz w:val="24"/>
          <w:szCs w:val="24"/>
        </w:rPr>
        <w:t>жемесячное денежное вознаграждение</w:t>
      </w:r>
      <w:r w:rsidR="00FB2E72" w:rsidRPr="00B45F52">
        <w:rPr>
          <w:rFonts w:ascii="Times New Roman" w:hAnsi="Times New Roman" w:cs="Times New Roman"/>
          <w:sz w:val="24"/>
          <w:szCs w:val="24"/>
        </w:rPr>
        <w:t xml:space="preserve"> за классное руководство», «Бесплатное</w:t>
      </w:r>
      <w:r w:rsidR="00F1195E" w:rsidRPr="00B45F52">
        <w:rPr>
          <w:rFonts w:ascii="Times New Roman" w:hAnsi="Times New Roman" w:cs="Times New Roman"/>
          <w:sz w:val="24"/>
          <w:szCs w:val="24"/>
        </w:rPr>
        <w:t xml:space="preserve"> питание 1 – 4 классов»</w:t>
      </w:r>
      <w:r w:rsidR="00FB2E72" w:rsidRPr="00B45F52">
        <w:rPr>
          <w:rFonts w:ascii="Times New Roman" w:hAnsi="Times New Roman" w:cs="Times New Roman"/>
          <w:sz w:val="24"/>
          <w:szCs w:val="24"/>
        </w:rPr>
        <w:t>. Произведён капиталь</w:t>
      </w:r>
      <w:r w:rsidR="000F54B9" w:rsidRPr="00B45F52">
        <w:rPr>
          <w:rFonts w:ascii="Times New Roman" w:hAnsi="Times New Roman" w:cs="Times New Roman"/>
          <w:sz w:val="24"/>
          <w:szCs w:val="24"/>
        </w:rPr>
        <w:t xml:space="preserve">ный ремонт крыльца начальной школы </w:t>
      </w:r>
      <w:r w:rsidR="00FB2E72" w:rsidRPr="00B45F52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F1133E" w:rsidRPr="00B45F52">
        <w:rPr>
          <w:rFonts w:ascii="Times New Roman" w:hAnsi="Times New Roman" w:cs="Times New Roman"/>
          <w:sz w:val="24"/>
          <w:szCs w:val="24"/>
        </w:rPr>
        <w:t>73</w:t>
      </w:r>
      <w:r w:rsidR="00F1195E" w:rsidRPr="00B45F52">
        <w:rPr>
          <w:rFonts w:ascii="Times New Roman" w:hAnsi="Times New Roman" w:cs="Times New Roman"/>
          <w:sz w:val="24"/>
          <w:szCs w:val="24"/>
        </w:rPr>
        <w:t>740,00</w:t>
      </w:r>
      <w:r w:rsidR="00FB2E72" w:rsidRPr="00B45F52">
        <w:rPr>
          <w:rFonts w:ascii="Times New Roman" w:hAnsi="Times New Roman" w:cs="Times New Roman"/>
          <w:sz w:val="24"/>
          <w:szCs w:val="24"/>
        </w:rPr>
        <w:t xml:space="preserve"> рублей, текущий ремонт системы отопления</w:t>
      </w:r>
      <w:r w:rsidR="00F1133E" w:rsidRPr="00B45F52">
        <w:rPr>
          <w:rFonts w:ascii="Times New Roman" w:hAnsi="Times New Roman" w:cs="Times New Roman"/>
          <w:sz w:val="24"/>
          <w:szCs w:val="24"/>
        </w:rPr>
        <w:t xml:space="preserve"> 45000</w:t>
      </w:r>
      <w:r w:rsidR="00F1195E" w:rsidRPr="00B45F52">
        <w:rPr>
          <w:rFonts w:ascii="Times New Roman" w:hAnsi="Times New Roman" w:cs="Times New Roman"/>
          <w:sz w:val="24"/>
          <w:szCs w:val="24"/>
        </w:rPr>
        <w:t>,00</w:t>
      </w:r>
      <w:r w:rsidR="00FB2E72" w:rsidRPr="00B45F5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3122F" w:rsidRPr="00B45F52">
        <w:rPr>
          <w:rFonts w:ascii="Times New Roman" w:hAnsi="Times New Roman" w:cs="Times New Roman"/>
          <w:sz w:val="24"/>
          <w:szCs w:val="24"/>
        </w:rPr>
        <w:t>.</w:t>
      </w:r>
      <w:r w:rsidR="000F54B9" w:rsidRPr="00B45F52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B45F52" w:rsidRPr="00B45F52">
        <w:rPr>
          <w:rFonts w:ascii="Times New Roman" w:hAnsi="Times New Roman" w:cs="Times New Roman"/>
          <w:sz w:val="24"/>
          <w:szCs w:val="24"/>
        </w:rPr>
        <w:t>ы</w:t>
      </w:r>
      <w:r w:rsidR="000F54B9" w:rsidRPr="00B45F52">
        <w:rPr>
          <w:rFonts w:ascii="Times New Roman" w:hAnsi="Times New Roman" w:cs="Times New Roman"/>
          <w:sz w:val="24"/>
          <w:szCs w:val="24"/>
        </w:rPr>
        <w:t xml:space="preserve"> подвесн</w:t>
      </w:r>
      <w:r w:rsidR="00B45F52" w:rsidRPr="00B45F52">
        <w:rPr>
          <w:rFonts w:ascii="Times New Roman" w:hAnsi="Times New Roman" w:cs="Times New Roman"/>
          <w:sz w:val="24"/>
          <w:szCs w:val="24"/>
        </w:rPr>
        <w:t>ые</w:t>
      </w:r>
      <w:r w:rsidR="000F54B9" w:rsidRPr="00B45F52">
        <w:rPr>
          <w:rFonts w:ascii="Times New Roman" w:hAnsi="Times New Roman" w:cs="Times New Roman"/>
          <w:sz w:val="24"/>
          <w:szCs w:val="24"/>
        </w:rPr>
        <w:t xml:space="preserve"> потолк</w:t>
      </w:r>
      <w:r w:rsidR="00B45F52" w:rsidRPr="00B45F52">
        <w:rPr>
          <w:rFonts w:ascii="Times New Roman" w:hAnsi="Times New Roman" w:cs="Times New Roman"/>
          <w:sz w:val="24"/>
          <w:szCs w:val="24"/>
        </w:rPr>
        <w:t>и</w:t>
      </w:r>
      <w:r w:rsidR="000F54B9" w:rsidRPr="00B45F52">
        <w:rPr>
          <w:rFonts w:ascii="Times New Roman" w:hAnsi="Times New Roman" w:cs="Times New Roman"/>
          <w:sz w:val="24"/>
          <w:szCs w:val="24"/>
        </w:rPr>
        <w:t xml:space="preserve"> в ка</w:t>
      </w:r>
      <w:r w:rsidR="00F1195E" w:rsidRPr="00B45F52">
        <w:rPr>
          <w:rFonts w:ascii="Times New Roman" w:hAnsi="Times New Roman" w:cs="Times New Roman"/>
          <w:sz w:val="24"/>
          <w:szCs w:val="24"/>
        </w:rPr>
        <w:t xml:space="preserve">бинете </w:t>
      </w:r>
      <w:r w:rsidR="00B45F52" w:rsidRPr="00B45F52">
        <w:rPr>
          <w:rFonts w:ascii="Times New Roman" w:hAnsi="Times New Roman" w:cs="Times New Roman"/>
          <w:sz w:val="24"/>
          <w:szCs w:val="24"/>
        </w:rPr>
        <w:t xml:space="preserve">литературы, биологии </w:t>
      </w:r>
      <w:r w:rsidR="00F1195E" w:rsidRPr="00B45F52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B45F52" w:rsidRPr="00B45F52">
        <w:rPr>
          <w:rFonts w:ascii="Times New Roman" w:hAnsi="Times New Roman" w:cs="Times New Roman"/>
          <w:sz w:val="24"/>
          <w:szCs w:val="24"/>
        </w:rPr>
        <w:t>43000</w:t>
      </w:r>
      <w:r w:rsidR="00F1195E" w:rsidRPr="00B45F52">
        <w:rPr>
          <w:rFonts w:ascii="Times New Roman" w:hAnsi="Times New Roman" w:cs="Times New Roman"/>
          <w:sz w:val="24"/>
          <w:szCs w:val="24"/>
        </w:rPr>
        <w:t>,00</w:t>
      </w:r>
      <w:r w:rsidR="00B45F52" w:rsidRPr="00B45F52">
        <w:rPr>
          <w:rFonts w:ascii="Times New Roman" w:hAnsi="Times New Roman" w:cs="Times New Roman"/>
          <w:sz w:val="24"/>
          <w:szCs w:val="24"/>
        </w:rPr>
        <w:t xml:space="preserve">рублей, заменены 6 окон на пластиковые конструкции на сумму 93000,00, произведен ремонт обеденного зала столовой на сумму 85000,00. </w:t>
      </w:r>
      <w:r w:rsidR="003D3BCF" w:rsidRPr="00B45F52">
        <w:rPr>
          <w:rFonts w:ascii="Times New Roman" w:hAnsi="Times New Roman" w:cs="Times New Roman"/>
          <w:sz w:val="24"/>
          <w:szCs w:val="24"/>
        </w:rPr>
        <w:t xml:space="preserve">Питание пришкольного лагеря </w:t>
      </w:r>
      <w:r w:rsidR="003D3BCF" w:rsidRPr="00B45F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3BCF" w:rsidRPr="00B45F52">
        <w:rPr>
          <w:rFonts w:ascii="Times New Roman" w:hAnsi="Times New Roman" w:cs="Times New Roman"/>
          <w:sz w:val="24"/>
          <w:szCs w:val="24"/>
        </w:rPr>
        <w:t xml:space="preserve"> смены состоит из 2-х бюджетов: краевой бюджет – 156</w:t>
      </w:r>
      <w:r w:rsidR="00151F3C" w:rsidRPr="00B45F52">
        <w:rPr>
          <w:rFonts w:ascii="Times New Roman" w:hAnsi="Times New Roman" w:cs="Times New Roman"/>
          <w:sz w:val="24"/>
          <w:szCs w:val="24"/>
        </w:rPr>
        <w:t>000</w:t>
      </w:r>
      <w:r w:rsidR="003D3BCF" w:rsidRPr="00B45F52">
        <w:rPr>
          <w:rFonts w:ascii="Times New Roman" w:hAnsi="Times New Roman" w:cs="Times New Roman"/>
          <w:sz w:val="24"/>
          <w:szCs w:val="24"/>
        </w:rPr>
        <w:t>,39, местный бюджет – 63694,21, по сравнению с 2012г. выполнение на 94,9%.</w:t>
      </w:r>
    </w:p>
    <w:p w:rsidR="00F1195E" w:rsidRPr="009C7C9A" w:rsidRDefault="00F1195E" w:rsidP="00F1195E">
      <w:pPr>
        <w:pStyle w:val="a3"/>
        <w:ind w:left="1416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A9C" w:rsidRPr="003D3BCF" w:rsidRDefault="0013122F" w:rsidP="00F1195E">
      <w:pPr>
        <w:pStyle w:val="a3"/>
        <w:ind w:left="1416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3D3BCF">
        <w:rPr>
          <w:rFonts w:ascii="Times New Roman" w:hAnsi="Times New Roman" w:cs="Times New Roman"/>
          <w:b/>
          <w:sz w:val="28"/>
          <w:szCs w:val="28"/>
        </w:rPr>
        <w:t>Финансовое обеспечение функционирования и разв</w:t>
      </w:r>
      <w:r w:rsidR="000608F1" w:rsidRPr="003D3BCF">
        <w:rPr>
          <w:rFonts w:ascii="Times New Roman" w:hAnsi="Times New Roman" w:cs="Times New Roman"/>
          <w:b/>
          <w:sz w:val="28"/>
          <w:szCs w:val="28"/>
        </w:rPr>
        <w:t>ития муниципального</w:t>
      </w:r>
      <w:r w:rsidR="006F41F2" w:rsidRPr="003D3BCF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r w:rsidR="000608F1" w:rsidRPr="003D3BC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СОШ №44</w:t>
      </w:r>
    </w:p>
    <w:p w:rsidR="000608F1" w:rsidRPr="003D3BCF" w:rsidRDefault="000608F1" w:rsidP="00790E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BCF">
        <w:rPr>
          <w:rFonts w:ascii="Times New Roman" w:hAnsi="Times New Roman" w:cs="Times New Roman"/>
          <w:b/>
          <w:sz w:val="24"/>
          <w:szCs w:val="24"/>
        </w:rPr>
        <w:t>Таблица « Бюджетные расходы»</w:t>
      </w:r>
    </w:p>
    <w:tbl>
      <w:tblPr>
        <w:tblStyle w:val="a9"/>
        <w:tblW w:w="0" w:type="auto"/>
        <w:tblInd w:w="3488" w:type="dxa"/>
        <w:tblLook w:val="04A0" w:firstRow="1" w:lastRow="0" w:firstColumn="1" w:lastColumn="0" w:noHBand="0" w:noVBand="1"/>
      </w:tblPr>
      <w:tblGrid>
        <w:gridCol w:w="1275"/>
        <w:gridCol w:w="3969"/>
        <w:gridCol w:w="2127"/>
        <w:gridCol w:w="2409"/>
      </w:tblGrid>
      <w:tr w:rsidR="006F41F2" w:rsidRPr="003D3BCF" w:rsidTr="00B77704">
        <w:tc>
          <w:tcPr>
            <w:tcW w:w="1275" w:type="dxa"/>
          </w:tcPr>
          <w:p w:rsidR="000608F1" w:rsidRPr="003D3BCF" w:rsidRDefault="000608F1" w:rsidP="000608F1">
            <w:pPr>
              <w:pStyle w:val="a3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Код</w:t>
            </w:r>
          </w:p>
          <w:p w:rsidR="000608F1" w:rsidRPr="003D3BCF" w:rsidRDefault="000608F1" w:rsidP="000608F1">
            <w:pPr>
              <w:pStyle w:val="a3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КОСГУ</w:t>
            </w:r>
          </w:p>
        </w:tc>
        <w:tc>
          <w:tcPr>
            <w:tcW w:w="3969" w:type="dxa"/>
          </w:tcPr>
          <w:p w:rsidR="000608F1" w:rsidRPr="003D3BCF" w:rsidRDefault="000608F1" w:rsidP="000608F1">
            <w:pPr>
              <w:pStyle w:val="a3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Наименование статьи</w:t>
            </w:r>
          </w:p>
        </w:tc>
        <w:tc>
          <w:tcPr>
            <w:tcW w:w="2127" w:type="dxa"/>
          </w:tcPr>
          <w:p w:rsidR="000608F1" w:rsidRPr="003D3BCF" w:rsidRDefault="000608F1" w:rsidP="003D3BCF">
            <w:pPr>
              <w:pStyle w:val="a3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 xml:space="preserve">Уточнённый лимит с учётом </w:t>
            </w:r>
            <w:r w:rsidR="006F41F2" w:rsidRPr="003D3BCF">
              <w:rPr>
                <w:sz w:val="24"/>
                <w:szCs w:val="24"/>
              </w:rPr>
              <w:t>корректировки на 30.12.201</w:t>
            </w:r>
            <w:r w:rsidR="003D3BCF">
              <w:rPr>
                <w:sz w:val="24"/>
                <w:szCs w:val="24"/>
              </w:rPr>
              <w:t>2</w:t>
            </w:r>
            <w:r w:rsidRPr="003D3BCF">
              <w:rPr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:rsidR="000608F1" w:rsidRPr="003D3BCF" w:rsidRDefault="006F41F2" w:rsidP="003D3BCF">
            <w:pPr>
              <w:pStyle w:val="a3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 xml:space="preserve">Фактически исполнено в </w:t>
            </w:r>
            <w:r w:rsidR="003D3BCF">
              <w:rPr>
                <w:sz w:val="24"/>
                <w:szCs w:val="24"/>
              </w:rPr>
              <w:t xml:space="preserve">2013г. </w:t>
            </w:r>
            <w:r w:rsidR="003D3BCF">
              <w:rPr>
                <w:sz w:val="24"/>
                <w:szCs w:val="24"/>
                <w:lang w:val="en-US"/>
              </w:rPr>
              <w:t>I</w:t>
            </w:r>
            <w:r w:rsidR="003D3BCF">
              <w:rPr>
                <w:sz w:val="24"/>
                <w:szCs w:val="24"/>
              </w:rPr>
              <w:t xml:space="preserve"> полугодие</w:t>
            </w:r>
          </w:p>
        </w:tc>
      </w:tr>
      <w:tr w:rsidR="006F41F2" w:rsidRPr="003D3BCF" w:rsidTr="00B77704">
        <w:tc>
          <w:tcPr>
            <w:tcW w:w="1275" w:type="dxa"/>
          </w:tcPr>
          <w:p w:rsidR="000608F1" w:rsidRPr="003D3BCF" w:rsidRDefault="000608F1" w:rsidP="00907537">
            <w:pPr>
              <w:pStyle w:val="a3"/>
              <w:jc w:val="center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211</w:t>
            </w:r>
          </w:p>
        </w:tc>
        <w:tc>
          <w:tcPr>
            <w:tcW w:w="3969" w:type="dxa"/>
          </w:tcPr>
          <w:p w:rsidR="000608F1" w:rsidRPr="003D3BCF" w:rsidRDefault="002B7635" w:rsidP="000608F1">
            <w:pPr>
              <w:pStyle w:val="a3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127" w:type="dxa"/>
          </w:tcPr>
          <w:p w:rsidR="000608F1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8667427,00</w:t>
            </w:r>
          </w:p>
        </w:tc>
        <w:tc>
          <w:tcPr>
            <w:tcW w:w="2409" w:type="dxa"/>
          </w:tcPr>
          <w:p w:rsidR="000608F1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3986630,90</w:t>
            </w:r>
          </w:p>
        </w:tc>
      </w:tr>
      <w:tr w:rsidR="006F41F2" w:rsidRPr="003D3BCF" w:rsidTr="00B77704">
        <w:tc>
          <w:tcPr>
            <w:tcW w:w="1275" w:type="dxa"/>
          </w:tcPr>
          <w:p w:rsidR="000608F1" w:rsidRPr="003D3BCF" w:rsidRDefault="000608F1" w:rsidP="00907537">
            <w:pPr>
              <w:pStyle w:val="a3"/>
              <w:jc w:val="center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212</w:t>
            </w:r>
          </w:p>
        </w:tc>
        <w:tc>
          <w:tcPr>
            <w:tcW w:w="3969" w:type="dxa"/>
          </w:tcPr>
          <w:p w:rsidR="000608F1" w:rsidRPr="003D3BCF" w:rsidRDefault="002B7635" w:rsidP="000608F1">
            <w:pPr>
              <w:pStyle w:val="a3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127" w:type="dxa"/>
          </w:tcPr>
          <w:p w:rsidR="000608F1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33738,00</w:t>
            </w:r>
          </w:p>
        </w:tc>
        <w:tc>
          <w:tcPr>
            <w:tcW w:w="2409" w:type="dxa"/>
          </w:tcPr>
          <w:p w:rsidR="000608F1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11400,00</w:t>
            </w:r>
          </w:p>
        </w:tc>
      </w:tr>
      <w:tr w:rsidR="006F41F2" w:rsidRPr="003D3BCF" w:rsidTr="00B77704">
        <w:tc>
          <w:tcPr>
            <w:tcW w:w="1275" w:type="dxa"/>
          </w:tcPr>
          <w:p w:rsidR="000608F1" w:rsidRPr="003D3BCF" w:rsidRDefault="000608F1" w:rsidP="00907537">
            <w:pPr>
              <w:pStyle w:val="a3"/>
              <w:jc w:val="center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221</w:t>
            </w:r>
          </w:p>
        </w:tc>
        <w:tc>
          <w:tcPr>
            <w:tcW w:w="3969" w:type="dxa"/>
          </w:tcPr>
          <w:p w:rsidR="000608F1" w:rsidRPr="003D3BCF" w:rsidRDefault="002B7635" w:rsidP="000608F1">
            <w:pPr>
              <w:pStyle w:val="a3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Услуги связи</w:t>
            </w:r>
          </w:p>
        </w:tc>
        <w:tc>
          <w:tcPr>
            <w:tcW w:w="2127" w:type="dxa"/>
          </w:tcPr>
          <w:p w:rsidR="000608F1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58092,00</w:t>
            </w:r>
          </w:p>
        </w:tc>
        <w:tc>
          <w:tcPr>
            <w:tcW w:w="2409" w:type="dxa"/>
          </w:tcPr>
          <w:p w:rsidR="000608F1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4302,20</w:t>
            </w:r>
          </w:p>
        </w:tc>
      </w:tr>
      <w:tr w:rsidR="006F41F2" w:rsidRPr="003D3BCF" w:rsidTr="00B77704">
        <w:tc>
          <w:tcPr>
            <w:tcW w:w="1275" w:type="dxa"/>
          </w:tcPr>
          <w:p w:rsidR="000608F1" w:rsidRPr="003D3BCF" w:rsidRDefault="000608F1" w:rsidP="00907537">
            <w:pPr>
              <w:pStyle w:val="a3"/>
              <w:jc w:val="center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222</w:t>
            </w:r>
          </w:p>
        </w:tc>
        <w:tc>
          <w:tcPr>
            <w:tcW w:w="3969" w:type="dxa"/>
          </w:tcPr>
          <w:p w:rsidR="000608F1" w:rsidRPr="003D3BCF" w:rsidRDefault="002B7635" w:rsidP="000608F1">
            <w:pPr>
              <w:pStyle w:val="a3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2127" w:type="dxa"/>
          </w:tcPr>
          <w:p w:rsidR="000608F1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27593,00</w:t>
            </w:r>
          </w:p>
        </w:tc>
        <w:tc>
          <w:tcPr>
            <w:tcW w:w="2409" w:type="dxa"/>
          </w:tcPr>
          <w:p w:rsidR="000608F1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12822,00</w:t>
            </w:r>
          </w:p>
        </w:tc>
      </w:tr>
      <w:tr w:rsidR="006F41F2" w:rsidRPr="003D3BCF" w:rsidTr="00B77704">
        <w:tc>
          <w:tcPr>
            <w:tcW w:w="1275" w:type="dxa"/>
          </w:tcPr>
          <w:p w:rsidR="000608F1" w:rsidRPr="003D3BCF" w:rsidRDefault="000608F1" w:rsidP="00907537">
            <w:pPr>
              <w:pStyle w:val="a3"/>
              <w:jc w:val="center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223</w:t>
            </w:r>
          </w:p>
        </w:tc>
        <w:tc>
          <w:tcPr>
            <w:tcW w:w="3969" w:type="dxa"/>
          </w:tcPr>
          <w:p w:rsidR="000608F1" w:rsidRPr="003D3BCF" w:rsidRDefault="002B7635" w:rsidP="000608F1">
            <w:pPr>
              <w:pStyle w:val="a3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127" w:type="dxa"/>
          </w:tcPr>
          <w:p w:rsidR="000608F1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1360933,00</w:t>
            </w:r>
          </w:p>
        </w:tc>
        <w:tc>
          <w:tcPr>
            <w:tcW w:w="2409" w:type="dxa"/>
          </w:tcPr>
          <w:p w:rsidR="000608F1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668783,21</w:t>
            </w:r>
          </w:p>
        </w:tc>
      </w:tr>
      <w:tr w:rsidR="006F41F2" w:rsidRPr="003D3BCF" w:rsidTr="00B77704">
        <w:tc>
          <w:tcPr>
            <w:tcW w:w="1275" w:type="dxa"/>
          </w:tcPr>
          <w:p w:rsidR="000608F1" w:rsidRPr="003D3BCF" w:rsidRDefault="000608F1" w:rsidP="00907537">
            <w:pPr>
              <w:pStyle w:val="a3"/>
              <w:jc w:val="center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225</w:t>
            </w:r>
          </w:p>
        </w:tc>
        <w:tc>
          <w:tcPr>
            <w:tcW w:w="3969" w:type="dxa"/>
          </w:tcPr>
          <w:p w:rsidR="000608F1" w:rsidRPr="003D3BCF" w:rsidRDefault="002B7635" w:rsidP="000608F1">
            <w:pPr>
              <w:pStyle w:val="a3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127" w:type="dxa"/>
          </w:tcPr>
          <w:p w:rsidR="000608F1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707326,00</w:t>
            </w:r>
          </w:p>
        </w:tc>
        <w:tc>
          <w:tcPr>
            <w:tcW w:w="2409" w:type="dxa"/>
          </w:tcPr>
          <w:p w:rsidR="000608F1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441017,24</w:t>
            </w:r>
          </w:p>
        </w:tc>
      </w:tr>
      <w:tr w:rsidR="006F41F2" w:rsidRPr="003D3BCF" w:rsidTr="00B77704">
        <w:tc>
          <w:tcPr>
            <w:tcW w:w="1275" w:type="dxa"/>
          </w:tcPr>
          <w:p w:rsidR="002B7635" w:rsidRPr="003D3BCF" w:rsidRDefault="002B7635" w:rsidP="00907537">
            <w:pPr>
              <w:pStyle w:val="a3"/>
              <w:jc w:val="center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310</w:t>
            </w:r>
          </w:p>
        </w:tc>
        <w:tc>
          <w:tcPr>
            <w:tcW w:w="3969" w:type="dxa"/>
          </w:tcPr>
          <w:p w:rsidR="002B7635" w:rsidRPr="003D3BCF" w:rsidRDefault="008042EB" w:rsidP="000608F1">
            <w:pPr>
              <w:pStyle w:val="a3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Увеличение стоимости основн</w:t>
            </w:r>
            <w:r w:rsidR="00D6739B" w:rsidRPr="003D3BCF">
              <w:rPr>
                <w:sz w:val="24"/>
                <w:szCs w:val="24"/>
              </w:rPr>
              <w:t>ых средств из средств субъекта</w:t>
            </w:r>
          </w:p>
        </w:tc>
        <w:tc>
          <w:tcPr>
            <w:tcW w:w="2127" w:type="dxa"/>
          </w:tcPr>
          <w:p w:rsidR="002B7635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149860,00</w:t>
            </w:r>
          </w:p>
        </w:tc>
        <w:tc>
          <w:tcPr>
            <w:tcW w:w="2409" w:type="dxa"/>
          </w:tcPr>
          <w:p w:rsidR="002B7635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61150,00</w:t>
            </w:r>
          </w:p>
        </w:tc>
      </w:tr>
      <w:tr w:rsidR="00D6739B" w:rsidRPr="003D3BCF" w:rsidTr="00B77704">
        <w:tc>
          <w:tcPr>
            <w:tcW w:w="1275" w:type="dxa"/>
          </w:tcPr>
          <w:p w:rsidR="00D6739B" w:rsidRPr="003D3BCF" w:rsidRDefault="00D6739B" w:rsidP="00907537">
            <w:pPr>
              <w:pStyle w:val="a3"/>
              <w:jc w:val="center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310</w:t>
            </w:r>
          </w:p>
        </w:tc>
        <w:tc>
          <w:tcPr>
            <w:tcW w:w="3969" w:type="dxa"/>
          </w:tcPr>
          <w:p w:rsidR="00D6739B" w:rsidRPr="003D3BCF" w:rsidRDefault="00D6739B" w:rsidP="000608F1">
            <w:pPr>
              <w:pStyle w:val="a3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Увеличение стоимости основных средств по субвенции</w:t>
            </w:r>
            <w:r w:rsidR="0079132F" w:rsidRPr="003D3BCF">
              <w:rPr>
                <w:sz w:val="24"/>
                <w:szCs w:val="24"/>
              </w:rPr>
              <w:t xml:space="preserve"> из средств субъекта</w:t>
            </w:r>
          </w:p>
        </w:tc>
        <w:tc>
          <w:tcPr>
            <w:tcW w:w="2127" w:type="dxa"/>
          </w:tcPr>
          <w:p w:rsidR="00D6739B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77580,00</w:t>
            </w:r>
          </w:p>
        </w:tc>
        <w:tc>
          <w:tcPr>
            <w:tcW w:w="2409" w:type="dxa"/>
          </w:tcPr>
          <w:p w:rsidR="00D6739B" w:rsidRPr="003D3BCF" w:rsidRDefault="00D6739B" w:rsidP="00907537">
            <w:pPr>
              <w:pStyle w:val="a3"/>
              <w:rPr>
                <w:sz w:val="24"/>
                <w:szCs w:val="24"/>
              </w:rPr>
            </w:pPr>
          </w:p>
        </w:tc>
      </w:tr>
      <w:tr w:rsidR="006F41F2" w:rsidRPr="003D3BCF" w:rsidTr="00B77704">
        <w:tc>
          <w:tcPr>
            <w:tcW w:w="1275" w:type="dxa"/>
          </w:tcPr>
          <w:p w:rsidR="002B7635" w:rsidRPr="003D3BCF" w:rsidRDefault="002B7635" w:rsidP="0090753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B7635" w:rsidRPr="003D3BCF" w:rsidRDefault="002B7635" w:rsidP="00907537">
            <w:pPr>
              <w:pStyle w:val="a3"/>
              <w:jc w:val="center"/>
              <w:rPr>
                <w:sz w:val="24"/>
                <w:szCs w:val="24"/>
              </w:rPr>
            </w:pPr>
            <w:r w:rsidRPr="003D3BCF">
              <w:rPr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2B7635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11082469,00</w:t>
            </w:r>
          </w:p>
        </w:tc>
        <w:tc>
          <w:tcPr>
            <w:tcW w:w="2409" w:type="dxa"/>
          </w:tcPr>
          <w:p w:rsidR="002B7635" w:rsidRPr="003D3BCF" w:rsidRDefault="003D3BCF" w:rsidP="009075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5186105,55</w:t>
            </w:r>
          </w:p>
        </w:tc>
      </w:tr>
    </w:tbl>
    <w:p w:rsidR="000608F1" w:rsidRPr="003D3BCF" w:rsidRDefault="000608F1" w:rsidP="0090753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93AAF" w:rsidRPr="00AE7943" w:rsidRDefault="00993AAF" w:rsidP="00993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943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993AAF" w:rsidRPr="00AE7943" w:rsidRDefault="00F1133E" w:rsidP="00993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943">
        <w:rPr>
          <w:rFonts w:ascii="Times New Roman" w:hAnsi="Times New Roman" w:cs="Times New Roman"/>
          <w:b/>
          <w:sz w:val="32"/>
          <w:szCs w:val="32"/>
        </w:rPr>
        <w:t>о</w:t>
      </w:r>
      <w:r w:rsidR="00993AAF" w:rsidRPr="00AE7943">
        <w:rPr>
          <w:rFonts w:ascii="Times New Roman" w:hAnsi="Times New Roman" w:cs="Times New Roman"/>
          <w:b/>
          <w:sz w:val="32"/>
          <w:szCs w:val="32"/>
        </w:rPr>
        <w:t>б итогах проведения в 201</w:t>
      </w:r>
      <w:r w:rsidR="00B45F52" w:rsidRPr="00AE7943">
        <w:rPr>
          <w:rFonts w:ascii="Times New Roman" w:hAnsi="Times New Roman" w:cs="Times New Roman"/>
          <w:b/>
          <w:sz w:val="32"/>
          <w:szCs w:val="32"/>
        </w:rPr>
        <w:t>2</w:t>
      </w:r>
      <w:r w:rsidR="00993AAF" w:rsidRPr="00AE7943">
        <w:rPr>
          <w:rFonts w:ascii="Times New Roman" w:hAnsi="Times New Roman" w:cs="Times New Roman"/>
          <w:b/>
          <w:sz w:val="32"/>
          <w:szCs w:val="32"/>
        </w:rPr>
        <w:t>-201</w:t>
      </w:r>
      <w:r w:rsidR="00B45F52" w:rsidRPr="00AE7943">
        <w:rPr>
          <w:rFonts w:ascii="Times New Roman" w:hAnsi="Times New Roman" w:cs="Times New Roman"/>
          <w:b/>
          <w:sz w:val="32"/>
          <w:szCs w:val="32"/>
        </w:rPr>
        <w:t>3</w:t>
      </w:r>
      <w:r w:rsidR="00993AAF" w:rsidRPr="00AE794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93AAF" w:rsidRPr="00AE7943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993AAF" w:rsidRPr="00AE7943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993AAF" w:rsidRPr="00AE7943">
        <w:rPr>
          <w:rFonts w:ascii="Times New Roman" w:hAnsi="Times New Roman" w:cs="Times New Roman"/>
          <w:b/>
          <w:sz w:val="32"/>
          <w:szCs w:val="32"/>
        </w:rPr>
        <w:t>оду</w:t>
      </w:r>
      <w:proofErr w:type="spellEnd"/>
      <w:r w:rsidR="00993AAF" w:rsidRPr="00AE7943">
        <w:rPr>
          <w:rFonts w:ascii="Times New Roman" w:hAnsi="Times New Roman" w:cs="Times New Roman"/>
          <w:b/>
          <w:sz w:val="32"/>
          <w:szCs w:val="32"/>
        </w:rPr>
        <w:t xml:space="preserve"> государственной (итоговой) аттестации выпускников МБОУ СОШ № 44</w:t>
      </w:r>
    </w:p>
    <w:p w:rsidR="00993AAF" w:rsidRPr="00AE7943" w:rsidRDefault="00993AAF" w:rsidP="00993A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Количество обучающихся в 9 класс</w:t>
      </w:r>
      <w:r w:rsidR="00B45F52" w:rsidRPr="00AE7943">
        <w:rPr>
          <w:rFonts w:ascii="Times New Roman" w:hAnsi="Times New Roman" w:cs="Times New Roman"/>
          <w:sz w:val="24"/>
          <w:szCs w:val="24"/>
        </w:rPr>
        <w:t>е</w:t>
      </w:r>
      <w:r w:rsidRPr="00AE7943">
        <w:rPr>
          <w:rFonts w:ascii="Times New Roman" w:hAnsi="Times New Roman" w:cs="Times New Roman"/>
          <w:sz w:val="24"/>
          <w:szCs w:val="24"/>
        </w:rPr>
        <w:t xml:space="preserve"> на начало 201</w:t>
      </w:r>
      <w:r w:rsidR="00B45F52" w:rsidRPr="00AE7943">
        <w:rPr>
          <w:rFonts w:ascii="Times New Roman" w:hAnsi="Times New Roman" w:cs="Times New Roman"/>
          <w:sz w:val="24"/>
          <w:szCs w:val="24"/>
        </w:rPr>
        <w:t>2</w:t>
      </w:r>
      <w:r w:rsidRPr="00AE7943">
        <w:rPr>
          <w:rFonts w:ascii="Times New Roman" w:hAnsi="Times New Roman" w:cs="Times New Roman"/>
          <w:sz w:val="24"/>
          <w:szCs w:val="24"/>
        </w:rPr>
        <w:t>-201</w:t>
      </w:r>
      <w:r w:rsidR="00B45F52" w:rsidRPr="00AE7943">
        <w:rPr>
          <w:rFonts w:ascii="Times New Roman" w:hAnsi="Times New Roman" w:cs="Times New Roman"/>
          <w:sz w:val="24"/>
          <w:szCs w:val="24"/>
        </w:rPr>
        <w:t>3</w:t>
      </w:r>
      <w:r w:rsidRPr="00AE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94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E794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E794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AE7943">
        <w:rPr>
          <w:rFonts w:ascii="Times New Roman" w:hAnsi="Times New Roman" w:cs="Times New Roman"/>
          <w:sz w:val="24"/>
          <w:szCs w:val="24"/>
        </w:rPr>
        <w:t xml:space="preserve"> – </w:t>
      </w:r>
      <w:r w:rsidR="00B45F52" w:rsidRPr="00AE7943">
        <w:rPr>
          <w:rFonts w:ascii="Times New Roman" w:hAnsi="Times New Roman" w:cs="Times New Roman"/>
          <w:sz w:val="24"/>
          <w:szCs w:val="24"/>
        </w:rPr>
        <w:t>28</w:t>
      </w:r>
      <w:r w:rsidRPr="00AE7943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2. Количество обучающихся в 9 класс</w:t>
      </w:r>
      <w:r w:rsidR="00B45F52" w:rsidRPr="00AE7943">
        <w:rPr>
          <w:rFonts w:ascii="Times New Roman" w:hAnsi="Times New Roman" w:cs="Times New Roman"/>
          <w:sz w:val="24"/>
          <w:szCs w:val="24"/>
        </w:rPr>
        <w:t>е</w:t>
      </w:r>
      <w:r w:rsidRPr="00AE7943">
        <w:rPr>
          <w:rFonts w:ascii="Times New Roman" w:hAnsi="Times New Roman" w:cs="Times New Roman"/>
          <w:sz w:val="24"/>
          <w:szCs w:val="24"/>
        </w:rPr>
        <w:t xml:space="preserve"> на конец 201</w:t>
      </w:r>
      <w:r w:rsidR="00B45F52" w:rsidRPr="00AE7943">
        <w:rPr>
          <w:rFonts w:ascii="Times New Roman" w:hAnsi="Times New Roman" w:cs="Times New Roman"/>
          <w:sz w:val="24"/>
          <w:szCs w:val="24"/>
        </w:rPr>
        <w:t>2</w:t>
      </w:r>
      <w:r w:rsidRPr="00AE7943">
        <w:rPr>
          <w:rFonts w:ascii="Times New Roman" w:hAnsi="Times New Roman" w:cs="Times New Roman"/>
          <w:sz w:val="24"/>
          <w:szCs w:val="24"/>
        </w:rPr>
        <w:t>-201</w:t>
      </w:r>
      <w:r w:rsidR="00B45F52" w:rsidRPr="00AE7943">
        <w:rPr>
          <w:rFonts w:ascii="Times New Roman" w:hAnsi="Times New Roman" w:cs="Times New Roman"/>
          <w:sz w:val="24"/>
          <w:szCs w:val="24"/>
        </w:rPr>
        <w:t>3</w:t>
      </w:r>
      <w:r w:rsidRPr="00AE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94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E794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E794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AE7943">
        <w:rPr>
          <w:rFonts w:ascii="Times New Roman" w:hAnsi="Times New Roman" w:cs="Times New Roman"/>
          <w:sz w:val="24"/>
          <w:szCs w:val="24"/>
        </w:rPr>
        <w:t xml:space="preserve"> – </w:t>
      </w:r>
      <w:r w:rsidR="00B45F52" w:rsidRPr="00AE7943">
        <w:rPr>
          <w:rFonts w:ascii="Times New Roman" w:hAnsi="Times New Roman" w:cs="Times New Roman"/>
          <w:sz w:val="24"/>
          <w:szCs w:val="24"/>
        </w:rPr>
        <w:t>27</w:t>
      </w:r>
      <w:r w:rsidRPr="00AE794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3. Выбыли в течение учебного года из дневных общеобразовательных школ – 1, в том числе: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3.1. В другие общеобразовательные школы города –</w:t>
      </w:r>
      <w:r w:rsidR="003D19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E7943">
        <w:rPr>
          <w:rFonts w:ascii="Times New Roman" w:hAnsi="Times New Roman" w:cs="Times New Roman"/>
          <w:sz w:val="24"/>
          <w:szCs w:val="24"/>
        </w:rPr>
        <w:t>нет.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3.2. В вечерние школы – нет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3.3. Осуждены - нет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3.4. За пределы города – 1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3.5.За пределы Приморского края   _нет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3.6. Другие причины – нет</w:t>
      </w:r>
    </w:p>
    <w:p w:rsidR="00993AAF" w:rsidRPr="00AE7943" w:rsidRDefault="00993AAF" w:rsidP="00B45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E7943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AE7943">
        <w:rPr>
          <w:rFonts w:ascii="Times New Roman" w:hAnsi="Times New Roman" w:cs="Times New Roman"/>
          <w:sz w:val="24"/>
          <w:szCs w:val="24"/>
        </w:rPr>
        <w:t xml:space="preserve"> до экзаменов – </w:t>
      </w:r>
      <w:r w:rsidR="00B45F52" w:rsidRPr="00AE7943">
        <w:rPr>
          <w:rFonts w:ascii="Times New Roman" w:hAnsi="Times New Roman" w:cs="Times New Roman"/>
          <w:sz w:val="24"/>
          <w:szCs w:val="24"/>
        </w:rPr>
        <w:t>27</w:t>
      </w:r>
      <w:r w:rsidRPr="00AE7943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5. Проходили государственную (итоговую) аттестацию в новой форме по русскому языку (ГИА-9) – 2</w:t>
      </w:r>
      <w:r w:rsidR="00B45F52" w:rsidRPr="00AE7943">
        <w:rPr>
          <w:rFonts w:ascii="Times New Roman" w:hAnsi="Times New Roman" w:cs="Times New Roman"/>
          <w:sz w:val="24"/>
          <w:szCs w:val="24"/>
        </w:rPr>
        <w:t>7</w:t>
      </w:r>
      <w:r w:rsidRPr="00AE7943">
        <w:rPr>
          <w:rFonts w:ascii="Times New Roman" w:hAnsi="Times New Roman" w:cs="Times New Roman"/>
          <w:sz w:val="24"/>
          <w:szCs w:val="24"/>
        </w:rPr>
        <w:t xml:space="preserve"> чел., из них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 xml:space="preserve"> получили неудовлетворительную отметку – нет;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 xml:space="preserve"> проходили государственную (итоговую) аттестацию в новой форме по математике (ГИА-9) – 2</w:t>
      </w:r>
      <w:r w:rsidR="00B45F52" w:rsidRPr="00AE7943">
        <w:rPr>
          <w:rFonts w:ascii="Times New Roman" w:hAnsi="Times New Roman" w:cs="Times New Roman"/>
          <w:sz w:val="24"/>
          <w:szCs w:val="24"/>
        </w:rPr>
        <w:t>7</w:t>
      </w:r>
      <w:r w:rsidRPr="00AE7943">
        <w:rPr>
          <w:rFonts w:ascii="Times New Roman" w:hAnsi="Times New Roman" w:cs="Times New Roman"/>
          <w:sz w:val="24"/>
          <w:szCs w:val="24"/>
        </w:rPr>
        <w:t xml:space="preserve"> чел., из них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lastRenderedPageBreak/>
        <w:t xml:space="preserve"> получили неудовлетворительную отметку – нет.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 xml:space="preserve">6. Получили аттестаты об основном общем образовании – </w:t>
      </w:r>
      <w:r w:rsidR="00B45F52" w:rsidRPr="00AE7943">
        <w:rPr>
          <w:rFonts w:ascii="Times New Roman" w:hAnsi="Times New Roman" w:cs="Times New Roman"/>
          <w:sz w:val="24"/>
          <w:szCs w:val="24"/>
        </w:rPr>
        <w:t>27</w:t>
      </w:r>
      <w:r w:rsidRPr="00AE7943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в том числе особого образца – нет.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 xml:space="preserve">7. Проходили досрочную аттестацию – нет, 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в том числе по причине болезни – нет.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8. Сокращено количество сдаваемых экзаменов до двух обязательных письменных –  нет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 xml:space="preserve">9. Письменные экзамены заменены </w:t>
      </w:r>
      <w:proofErr w:type="gramStart"/>
      <w:r w:rsidRPr="00AE79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7943">
        <w:rPr>
          <w:rFonts w:ascii="Times New Roman" w:hAnsi="Times New Roman" w:cs="Times New Roman"/>
          <w:sz w:val="24"/>
          <w:szCs w:val="24"/>
        </w:rPr>
        <w:t xml:space="preserve"> устные –  нет</w:t>
      </w:r>
    </w:p>
    <w:p w:rsidR="00993AAF" w:rsidRPr="0030742E" w:rsidRDefault="00993AAF" w:rsidP="00993AA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993AAF" w:rsidRPr="00867A86" w:rsidRDefault="00993AAF" w:rsidP="00993A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A86">
        <w:rPr>
          <w:rFonts w:ascii="Times New Roman" w:hAnsi="Times New Roman" w:cs="Times New Roman"/>
          <w:b/>
          <w:sz w:val="24"/>
          <w:szCs w:val="24"/>
        </w:rPr>
        <w:t xml:space="preserve">10. Выбор предметов выпускниками 9 классов </w:t>
      </w:r>
    </w:p>
    <w:p w:rsidR="00993AAF" w:rsidRPr="00867A86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445"/>
        <w:gridCol w:w="1276"/>
        <w:gridCol w:w="1134"/>
        <w:gridCol w:w="1134"/>
        <w:gridCol w:w="1276"/>
        <w:gridCol w:w="1276"/>
        <w:gridCol w:w="1559"/>
      </w:tblGrid>
      <w:tr w:rsidR="00867A86" w:rsidRPr="00867A86" w:rsidTr="00B93FB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сдавало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% от общего кол-ва выпускников 36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Подтвердили годовые отметки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proofErr w:type="spellEnd"/>
          </w:p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867A86">
              <w:rPr>
                <w:rFonts w:ascii="Times New Roman" w:hAnsi="Times New Roman" w:cs="Times New Roman"/>
                <w:sz w:val="24"/>
                <w:szCs w:val="24"/>
              </w:rPr>
              <w:t xml:space="preserve"> годовые отметки  </w:t>
            </w:r>
            <w:proofErr w:type="gramStart"/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7A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 xml:space="preserve">Показали результаты выше </w:t>
            </w:r>
            <w:proofErr w:type="gramStart"/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</w:p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 xml:space="preserve">Показали результаты выше </w:t>
            </w:r>
            <w:proofErr w:type="gramStart"/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867A86"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</w:tr>
      <w:tr w:rsidR="00867A86" w:rsidRPr="00867A86" w:rsidTr="00B93FB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70,4%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A86" w:rsidRPr="00867A86" w:rsidTr="00B93FB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18,5%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A86" w:rsidRPr="00867A86" w:rsidTr="00B93FB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7,4%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86" w:rsidRPr="00867A86" w:rsidTr="00B93FB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29,6%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67A86" w:rsidRPr="00867A86" w:rsidTr="00B93FB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</w:tr>
      <w:tr w:rsidR="00993AAF" w:rsidRPr="00867A86" w:rsidTr="00B93FB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993AAF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993AAF" w:rsidRPr="00867A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29,6%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AF" w:rsidRPr="00867A86" w:rsidRDefault="00867A86" w:rsidP="00B9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3AAF" w:rsidRPr="00867A86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 xml:space="preserve">11. Проходили повторную аттестацию по причине болезни </w:t>
      </w:r>
      <w:proofErr w:type="gramStart"/>
      <w:r w:rsidRPr="00AE794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AE7943">
        <w:rPr>
          <w:rFonts w:ascii="Times New Roman" w:hAnsi="Times New Roman" w:cs="Times New Roman"/>
          <w:sz w:val="24"/>
          <w:szCs w:val="24"/>
        </w:rPr>
        <w:t>ет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12. Получили отметку «2» в период итоговой аттестации – нет, предмет (кроме ГИА-9).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13. Оставлены на повторный курс обучения – нет.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14. Количество обучающихся в 11 классах на начало 201</w:t>
      </w:r>
      <w:r w:rsidR="00AE7943" w:rsidRPr="00AE7943">
        <w:rPr>
          <w:rFonts w:ascii="Times New Roman" w:hAnsi="Times New Roman" w:cs="Times New Roman"/>
          <w:sz w:val="24"/>
          <w:szCs w:val="24"/>
        </w:rPr>
        <w:t>2</w:t>
      </w:r>
      <w:r w:rsidRPr="00AE7943">
        <w:rPr>
          <w:rFonts w:ascii="Times New Roman" w:hAnsi="Times New Roman" w:cs="Times New Roman"/>
          <w:sz w:val="24"/>
          <w:szCs w:val="24"/>
        </w:rPr>
        <w:t>-201</w:t>
      </w:r>
      <w:r w:rsidR="00AE7943" w:rsidRPr="00AE7943">
        <w:rPr>
          <w:rFonts w:ascii="Times New Roman" w:hAnsi="Times New Roman" w:cs="Times New Roman"/>
          <w:sz w:val="24"/>
          <w:szCs w:val="24"/>
        </w:rPr>
        <w:t>3</w:t>
      </w:r>
      <w:r w:rsidRPr="00AE7943">
        <w:rPr>
          <w:rFonts w:ascii="Times New Roman" w:hAnsi="Times New Roman" w:cs="Times New Roman"/>
          <w:sz w:val="24"/>
          <w:szCs w:val="24"/>
        </w:rPr>
        <w:t xml:space="preserve">уч. года – </w:t>
      </w:r>
      <w:r w:rsidR="00AE7943" w:rsidRPr="00AE7943">
        <w:rPr>
          <w:rFonts w:ascii="Times New Roman" w:hAnsi="Times New Roman" w:cs="Times New Roman"/>
          <w:sz w:val="24"/>
          <w:szCs w:val="24"/>
        </w:rPr>
        <w:t>23</w:t>
      </w:r>
      <w:r w:rsidRPr="00AE794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15. Количество обучающихся в 11 классах на конец 201</w:t>
      </w:r>
      <w:r w:rsidR="00AE7943" w:rsidRPr="00AE7943">
        <w:rPr>
          <w:rFonts w:ascii="Times New Roman" w:hAnsi="Times New Roman" w:cs="Times New Roman"/>
          <w:sz w:val="24"/>
          <w:szCs w:val="24"/>
        </w:rPr>
        <w:t>2</w:t>
      </w:r>
      <w:r w:rsidRPr="00AE7943">
        <w:rPr>
          <w:rFonts w:ascii="Times New Roman" w:hAnsi="Times New Roman" w:cs="Times New Roman"/>
          <w:sz w:val="24"/>
          <w:szCs w:val="24"/>
        </w:rPr>
        <w:t>-201</w:t>
      </w:r>
      <w:r w:rsidR="00AE7943" w:rsidRPr="00AE7943">
        <w:rPr>
          <w:rFonts w:ascii="Times New Roman" w:hAnsi="Times New Roman" w:cs="Times New Roman"/>
          <w:sz w:val="24"/>
          <w:szCs w:val="24"/>
        </w:rPr>
        <w:t>3</w:t>
      </w:r>
      <w:r w:rsidRPr="00AE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94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E794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E794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AE7943">
        <w:rPr>
          <w:rFonts w:ascii="Times New Roman" w:hAnsi="Times New Roman" w:cs="Times New Roman"/>
          <w:sz w:val="24"/>
          <w:szCs w:val="24"/>
        </w:rPr>
        <w:t xml:space="preserve"> – 2</w:t>
      </w:r>
      <w:r w:rsidR="00AE7943" w:rsidRPr="00AE7943">
        <w:rPr>
          <w:rFonts w:ascii="Times New Roman" w:hAnsi="Times New Roman" w:cs="Times New Roman"/>
          <w:sz w:val="24"/>
          <w:szCs w:val="24"/>
        </w:rPr>
        <w:t>3</w:t>
      </w:r>
      <w:r w:rsidRPr="00AE794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16. Выбыл</w:t>
      </w:r>
      <w:r w:rsidR="00AE7943" w:rsidRPr="00AE7943">
        <w:rPr>
          <w:rFonts w:ascii="Times New Roman" w:hAnsi="Times New Roman" w:cs="Times New Roman"/>
          <w:sz w:val="24"/>
          <w:szCs w:val="24"/>
        </w:rPr>
        <w:t>о в течение учебного года – нет</w:t>
      </w:r>
      <w:r w:rsidRPr="00AE794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16.1. В другие общеобразовательные школы города, района – нет.</w:t>
      </w:r>
    </w:p>
    <w:p w:rsidR="00993AAF" w:rsidRPr="00AE7943" w:rsidRDefault="00993AAF" w:rsidP="0099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16.2. В вечерние школы –  нет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16.3. Осуждены - нет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16.4. За пределы города - нет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16.5. За пределы Приморского края – нет.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16.6. Другие причины – нет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17. Допущено до экзаменов – 2</w:t>
      </w:r>
      <w:r w:rsidR="00AE7943" w:rsidRPr="00AE7943">
        <w:rPr>
          <w:rFonts w:ascii="Times New Roman" w:hAnsi="Times New Roman" w:cs="Times New Roman"/>
          <w:sz w:val="24"/>
          <w:szCs w:val="24"/>
        </w:rPr>
        <w:t>3</w:t>
      </w:r>
      <w:r w:rsidRPr="00AE794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 xml:space="preserve">18. Проходили государственную (итоговую) аттестацию в форме государственного выпускного экзамена – </w:t>
      </w:r>
      <w:r w:rsidR="00867A86">
        <w:rPr>
          <w:rFonts w:ascii="Times New Roman" w:hAnsi="Times New Roman" w:cs="Times New Roman"/>
          <w:sz w:val="24"/>
          <w:szCs w:val="24"/>
        </w:rPr>
        <w:t>1</w:t>
      </w:r>
      <w:r w:rsidRPr="00AE7943">
        <w:rPr>
          <w:rFonts w:ascii="Times New Roman" w:hAnsi="Times New Roman" w:cs="Times New Roman"/>
          <w:sz w:val="24"/>
          <w:szCs w:val="24"/>
        </w:rPr>
        <w:t>.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19. Проходила государственную (итоговую) аттестацию в форме ЕГЭ – 2</w:t>
      </w:r>
      <w:r w:rsidR="00867A86">
        <w:rPr>
          <w:rFonts w:ascii="Times New Roman" w:hAnsi="Times New Roman" w:cs="Times New Roman"/>
          <w:sz w:val="24"/>
          <w:szCs w:val="24"/>
        </w:rPr>
        <w:t>2</w:t>
      </w:r>
      <w:r w:rsidRPr="00AE7943">
        <w:rPr>
          <w:rFonts w:ascii="Times New Roman" w:hAnsi="Times New Roman" w:cs="Times New Roman"/>
          <w:sz w:val="24"/>
          <w:szCs w:val="24"/>
        </w:rPr>
        <w:t>чел.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lastRenderedPageBreak/>
        <w:t xml:space="preserve">19.1. Не сдали ЕГЭ по русскому языку – </w:t>
      </w:r>
      <w:r w:rsidR="00AE7943" w:rsidRPr="00AE7943">
        <w:rPr>
          <w:rFonts w:ascii="Times New Roman" w:hAnsi="Times New Roman" w:cs="Times New Roman"/>
          <w:sz w:val="24"/>
          <w:szCs w:val="24"/>
        </w:rPr>
        <w:t>нет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 xml:space="preserve">19.2. Не сдали ЕГЭ по математике </w:t>
      </w:r>
      <w:proofErr w:type="gramStart"/>
      <w:r w:rsidRPr="00AE7943">
        <w:rPr>
          <w:rFonts w:ascii="Times New Roman" w:hAnsi="Times New Roman" w:cs="Times New Roman"/>
          <w:sz w:val="24"/>
          <w:szCs w:val="24"/>
        </w:rPr>
        <w:t>–</w:t>
      </w:r>
      <w:r w:rsidR="00AE7943" w:rsidRPr="00AE79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E7943" w:rsidRPr="00AE7943">
        <w:rPr>
          <w:rFonts w:ascii="Times New Roman" w:hAnsi="Times New Roman" w:cs="Times New Roman"/>
          <w:sz w:val="24"/>
          <w:szCs w:val="24"/>
        </w:rPr>
        <w:t>ет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 xml:space="preserve">20. Получили аттестаты о среднем (полном) общем образовании – </w:t>
      </w:r>
      <w:r w:rsidR="00AE7943" w:rsidRPr="00AE7943">
        <w:rPr>
          <w:rFonts w:ascii="Times New Roman" w:hAnsi="Times New Roman" w:cs="Times New Roman"/>
          <w:sz w:val="24"/>
          <w:szCs w:val="24"/>
        </w:rPr>
        <w:t>23</w:t>
      </w:r>
      <w:r w:rsidRPr="00AE7943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в том числе получили аттестаты – «золото» - нет; «серебро» - нет.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 xml:space="preserve">21. Выданы справки установленного образца об окончании средней общеобразовательной школы – </w:t>
      </w:r>
      <w:r w:rsidR="00AE7943" w:rsidRPr="00AE7943">
        <w:rPr>
          <w:rFonts w:ascii="Times New Roman" w:hAnsi="Times New Roman" w:cs="Times New Roman"/>
          <w:sz w:val="24"/>
          <w:szCs w:val="24"/>
        </w:rPr>
        <w:t>нет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22. Количество заявлений, поступивших в конфликтную комиссию муниципального органа  управления образованием по процедуре и результатам ГВЭ,  по процедуре и по результатам     ГИА  - 9-нет.</w:t>
      </w:r>
    </w:p>
    <w:p w:rsidR="00993AAF" w:rsidRPr="00AE7943" w:rsidRDefault="00993AAF" w:rsidP="00993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23.Выбор выпускниками предметов в форме ЕГЭ</w:t>
      </w:r>
    </w:p>
    <w:p w:rsidR="00790EF2" w:rsidRPr="00AE7943" w:rsidRDefault="00993AAF" w:rsidP="00154C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943">
        <w:rPr>
          <w:rFonts w:ascii="Times New Roman" w:hAnsi="Times New Roman" w:cs="Times New Roman"/>
          <w:sz w:val="24"/>
          <w:szCs w:val="24"/>
        </w:rPr>
        <w:t>24.Выявленные нарушения в ходе итоговой аттестации – нет.</w:t>
      </w:r>
    </w:p>
    <w:p w:rsidR="00274A63" w:rsidRDefault="00274A63" w:rsidP="00993A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AAF" w:rsidRPr="00AE7943" w:rsidRDefault="00993AAF" w:rsidP="00993A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943">
        <w:rPr>
          <w:rFonts w:ascii="Times New Roman" w:hAnsi="Times New Roman" w:cs="Times New Roman"/>
          <w:b/>
          <w:sz w:val="24"/>
          <w:szCs w:val="24"/>
        </w:rPr>
        <w:t>Предметы по выбору в форме ЕГЭ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321"/>
        <w:gridCol w:w="1559"/>
        <w:gridCol w:w="1843"/>
        <w:gridCol w:w="1842"/>
        <w:gridCol w:w="1985"/>
      </w:tblGrid>
      <w:tr w:rsidR="00993AAF" w:rsidRPr="00B716E4" w:rsidTr="00B93FB8">
        <w:tc>
          <w:tcPr>
            <w:tcW w:w="481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dxa"/>
          </w:tcPr>
          <w:p w:rsidR="00993AAF" w:rsidRPr="00B716E4" w:rsidRDefault="00154CB5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843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% от общего кол-ва выпускников</w:t>
            </w:r>
          </w:p>
        </w:tc>
        <w:tc>
          <w:tcPr>
            <w:tcW w:w="1842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Кол-во баллов выше </w:t>
            </w:r>
            <w:proofErr w:type="spell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установл</w:t>
            </w:r>
            <w:proofErr w:type="spellEnd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1985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Кол-во баллов меньше </w:t>
            </w:r>
            <w:proofErr w:type="spell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proofErr w:type="spellEnd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</w:tr>
      <w:tr w:rsidR="00993AAF" w:rsidRPr="00B716E4" w:rsidTr="00B93FB8">
        <w:tc>
          <w:tcPr>
            <w:tcW w:w="481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993AAF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3AAF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842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 – 100%</w:t>
            </w:r>
          </w:p>
        </w:tc>
        <w:tc>
          <w:tcPr>
            <w:tcW w:w="1985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AAF" w:rsidRPr="00B716E4" w:rsidTr="00B93FB8">
        <w:tc>
          <w:tcPr>
            <w:tcW w:w="481" w:type="dxa"/>
          </w:tcPr>
          <w:p w:rsidR="00993AAF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993AAF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93AAF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  <w:tc>
          <w:tcPr>
            <w:tcW w:w="1842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AAF" w:rsidRPr="00B716E4" w:rsidTr="00B93FB8">
        <w:tc>
          <w:tcPr>
            <w:tcW w:w="481" w:type="dxa"/>
          </w:tcPr>
          <w:p w:rsidR="00993AAF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993AAF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93AAF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1842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15 – 75%</w:t>
            </w:r>
          </w:p>
        </w:tc>
        <w:tc>
          <w:tcPr>
            <w:tcW w:w="1985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3 – 15%</w:t>
            </w:r>
          </w:p>
        </w:tc>
      </w:tr>
      <w:tr w:rsidR="00993AAF" w:rsidRPr="00B716E4" w:rsidTr="00B93FB8">
        <w:tc>
          <w:tcPr>
            <w:tcW w:w="481" w:type="dxa"/>
          </w:tcPr>
          <w:p w:rsidR="00993AAF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993AAF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93AAF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  <w:tc>
          <w:tcPr>
            <w:tcW w:w="1842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3 – 60%</w:t>
            </w:r>
          </w:p>
        </w:tc>
        <w:tc>
          <w:tcPr>
            <w:tcW w:w="1985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 – 40%</w:t>
            </w:r>
          </w:p>
        </w:tc>
      </w:tr>
      <w:tr w:rsidR="00867A86" w:rsidRPr="00B716E4" w:rsidTr="00B93FB8">
        <w:tc>
          <w:tcPr>
            <w:tcW w:w="481" w:type="dxa"/>
          </w:tcPr>
          <w:p w:rsidR="00867A86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867A86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867A86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67A86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1842" w:type="dxa"/>
          </w:tcPr>
          <w:p w:rsidR="00867A86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3– 100%</w:t>
            </w:r>
          </w:p>
        </w:tc>
        <w:tc>
          <w:tcPr>
            <w:tcW w:w="1985" w:type="dxa"/>
          </w:tcPr>
          <w:p w:rsidR="00867A86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A86" w:rsidRPr="00B716E4" w:rsidTr="00B93FB8">
        <w:tc>
          <w:tcPr>
            <w:tcW w:w="481" w:type="dxa"/>
          </w:tcPr>
          <w:p w:rsidR="00867A86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867A86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867A86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67A86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842" w:type="dxa"/>
          </w:tcPr>
          <w:p w:rsidR="00867A86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 – 100%</w:t>
            </w:r>
          </w:p>
        </w:tc>
        <w:tc>
          <w:tcPr>
            <w:tcW w:w="1985" w:type="dxa"/>
          </w:tcPr>
          <w:p w:rsidR="00867A86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A86" w:rsidRPr="00B716E4" w:rsidTr="00B93FB8">
        <w:tc>
          <w:tcPr>
            <w:tcW w:w="481" w:type="dxa"/>
          </w:tcPr>
          <w:p w:rsidR="00867A86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867A86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="0041261B" w:rsidRPr="00B716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867A86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67A86" w:rsidRPr="00B716E4" w:rsidRDefault="00867A86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842" w:type="dxa"/>
          </w:tcPr>
          <w:p w:rsidR="00867A86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 – 100%</w:t>
            </w:r>
          </w:p>
        </w:tc>
        <w:tc>
          <w:tcPr>
            <w:tcW w:w="1985" w:type="dxa"/>
          </w:tcPr>
          <w:p w:rsidR="00867A86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16E4" w:rsidRDefault="00B716E4" w:rsidP="00993AAF">
      <w:pPr>
        <w:rPr>
          <w:rFonts w:ascii="Times New Roman" w:hAnsi="Times New Roman" w:cs="Times New Roman"/>
          <w:b/>
          <w:sz w:val="24"/>
          <w:szCs w:val="24"/>
        </w:rPr>
      </w:pPr>
    </w:p>
    <w:p w:rsidR="00274A63" w:rsidRPr="00B716E4" w:rsidRDefault="00274A63" w:rsidP="00993AAF">
      <w:pPr>
        <w:rPr>
          <w:rFonts w:ascii="Times New Roman" w:hAnsi="Times New Roman" w:cs="Times New Roman"/>
          <w:b/>
          <w:sz w:val="24"/>
          <w:szCs w:val="24"/>
        </w:rPr>
      </w:pPr>
    </w:p>
    <w:p w:rsidR="00993AAF" w:rsidRPr="00B716E4" w:rsidRDefault="00993AAF" w:rsidP="00B71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6E4">
        <w:rPr>
          <w:rFonts w:ascii="Times New Roman" w:hAnsi="Times New Roman" w:cs="Times New Roman"/>
          <w:b/>
          <w:sz w:val="24"/>
          <w:szCs w:val="24"/>
        </w:rPr>
        <w:t>Обязательные предметы в форме ЕГЭ: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685"/>
        <w:gridCol w:w="1322"/>
        <w:gridCol w:w="1843"/>
        <w:gridCol w:w="2552"/>
        <w:gridCol w:w="2551"/>
      </w:tblGrid>
      <w:tr w:rsidR="00993AAF" w:rsidRPr="00B716E4" w:rsidTr="00B93FB8">
        <w:tc>
          <w:tcPr>
            <w:tcW w:w="503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5" w:type="dxa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</w:p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22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843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% от общего кол-ва выпускников</w:t>
            </w:r>
          </w:p>
        </w:tc>
        <w:tc>
          <w:tcPr>
            <w:tcW w:w="2552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Кол-во баллов выше </w:t>
            </w:r>
            <w:proofErr w:type="spell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установл</w:t>
            </w:r>
            <w:proofErr w:type="spellEnd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551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Кол-во баллов меньше </w:t>
            </w:r>
            <w:proofErr w:type="spell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proofErr w:type="spellEnd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</w:tr>
      <w:tr w:rsidR="00993AAF" w:rsidRPr="00B716E4" w:rsidTr="00B93FB8">
        <w:tc>
          <w:tcPr>
            <w:tcW w:w="503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2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23 – 85,1%</w:t>
            </w:r>
          </w:p>
        </w:tc>
        <w:tc>
          <w:tcPr>
            <w:tcW w:w="2552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4 – 14,8%</w:t>
            </w:r>
          </w:p>
        </w:tc>
        <w:tc>
          <w:tcPr>
            <w:tcW w:w="2551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3AAF" w:rsidRPr="00B716E4" w:rsidTr="00B93FB8">
        <w:tc>
          <w:tcPr>
            <w:tcW w:w="503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5" w:type="dxa"/>
          </w:tcPr>
          <w:p w:rsidR="00993AAF" w:rsidRPr="00B716E4" w:rsidRDefault="00993AAF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2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17 – 62,9%</w:t>
            </w:r>
          </w:p>
        </w:tc>
        <w:tc>
          <w:tcPr>
            <w:tcW w:w="2552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10 – 37,03%</w:t>
            </w:r>
          </w:p>
        </w:tc>
        <w:tc>
          <w:tcPr>
            <w:tcW w:w="2551" w:type="dxa"/>
          </w:tcPr>
          <w:p w:rsidR="00993AAF" w:rsidRPr="00B716E4" w:rsidRDefault="0041261B" w:rsidP="00B7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50A44" w:rsidRDefault="00F50A44" w:rsidP="00993AAF">
      <w:pPr>
        <w:rPr>
          <w:rFonts w:ascii="Times New Roman" w:hAnsi="Times New Roman" w:cs="Times New Roman"/>
          <w:sz w:val="28"/>
          <w:szCs w:val="28"/>
        </w:rPr>
      </w:pPr>
    </w:p>
    <w:p w:rsidR="00274A63" w:rsidRPr="00B716E4" w:rsidRDefault="00274A63" w:rsidP="00993AAF">
      <w:pPr>
        <w:rPr>
          <w:rFonts w:ascii="Times New Roman" w:hAnsi="Times New Roman" w:cs="Times New Roman"/>
          <w:sz w:val="28"/>
          <w:szCs w:val="28"/>
        </w:rPr>
      </w:pPr>
    </w:p>
    <w:p w:rsidR="00993AAF" w:rsidRPr="00B716E4" w:rsidRDefault="00993AAF" w:rsidP="00993A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E4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993AAF" w:rsidRPr="00B716E4" w:rsidRDefault="00993AAF" w:rsidP="00993A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E4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№44 городского </w:t>
      </w:r>
      <w:proofErr w:type="gramStart"/>
      <w:r w:rsidRPr="00B716E4">
        <w:rPr>
          <w:rFonts w:ascii="Times New Roman" w:hAnsi="Times New Roman" w:cs="Times New Roman"/>
          <w:b/>
          <w:sz w:val="24"/>
          <w:szCs w:val="24"/>
        </w:rPr>
        <w:t>округа</w:t>
      </w:r>
      <w:proofErr w:type="gramEnd"/>
      <w:r w:rsidRPr="00B716E4">
        <w:rPr>
          <w:rFonts w:ascii="Times New Roman" w:hAnsi="Times New Roman" w:cs="Times New Roman"/>
          <w:b/>
          <w:sz w:val="24"/>
          <w:szCs w:val="24"/>
        </w:rPr>
        <w:t xml:space="preserve"> ЗАТО Большой Камень</w:t>
      </w:r>
    </w:p>
    <w:p w:rsidR="00993AAF" w:rsidRPr="00B716E4" w:rsidRDefault="00993AAF" w:rsidP="00993A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E4">
        <w:rPr>
          <w:rFonts w:ascii="Times New Roman" w:hAnsi="Times New Roman" w:cs="Times New Roman"/>
          <w:b/>
          <w:sz w:val="24"/>
          <w:szCs w:val="24"/>
        </w:rPr>
        <w:t>201</w:t>
      </w:r>
      <w:r w:rsidR="0041261B" w:rsidRPr="00B716E4">
        <w:rPr>
          <w:rFonts w:ascii="Times New Roman" w:hAnsi="Times New Roman" w:cs="Times New Roman"/>
          <w:b/>
          <w:sz w:val="24"/>
          <w:szCs w:val="24"/>
        </w:rPr>
        <w:t>2</w:t>
      </w:r>
      <w:r w:rsidRPr="00B716E4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41261B" w:rsidRPr="00B716E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B716E4">
        <w:rPr>
          <w:rFonts w:ascii="Times New Roman" w:hAnsi="Times New Roman" w:cs="Times New Roman"/>
          <w:b/>
          <w:sz w:val="24"/>
          <w:szCs w:val="24"/>
        </w:rPr>
        <w:t>уч. год</w:t>
      </w:r>
    </w:p>
    <w:p w:rsidR="00993AAF" w:rsidRPr="00B716E4" w:rsidRDefault="00993AAF" w:rsidP="00993A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3183" w:type="dxa"/>
        <w:tblInd w:w="675" w:type="dxa"/>
        <w:tblLook w:val="04A0" w:firstRow="1" w:lastRow="0" w:firstColumn="1" w:lastColumn="0" w:noHBand="0" w:noVBand="1"/>
      </w:tblPr>
      <w:tblGrid>
        <w:gridCol w:w="1640"/>
        <w:gridCol w:w="1841"/>
        <w:gridCol w:w="2113"/>
        <w:gridCol w:w="3195"/>
        <w:gridCol w:w="4394"/>
      </w:tblGrid>
      <w:tr w:rsidR="00993AAF" w:rsidRPr="00B716E4" w:rsidTr="00B93FB8">
        <w:tc>
          <w:tcPr>
            <w:tcW w:w="13183" w:type="dxa"/>
            <w:gridSpan w:val="5"/>
          </w:tcPr>
          <w:p w:rsidR="00993AAF" w:rsidRPr="00B716E4" w:rsidRDefault="00993AAF" w:rsidP="00B93FB8">
            <w:pPr>
              <w:jc w:val="center"/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 xml:space="preserve">Количество обучающихся </w:t>
            </w:r>
            <w:r w:rsidRPr="00B716E4">
              <w:rPr>
                <w:sz w:val="24"/>
                <w:szCs w:val="24"/>
                <w:lang w:val="en-US"/>
              </w:rPr>
              <w:t>IX</w:t>
            </w:r>
            <w:r w:rsidRPr="00B716E4">
              <w:rPr>
                <w:sz w:val="24"/>
                <w:szCs w:val="24"/>
              </w:rPr>
              <w:t xml:space="preserve"> классов, принявших участие в ГИА 9 </w:t>
            </w:r>
          </w:p>
          <w:p w:rsidR="00993AAF" w:rsidRPr="00B716E4" w:rsidRDefault="00993AAF" w:rsidP="00B93FB8">
            <w:pPr>
              <w:jc w:val="center"/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 xml:space="preserve">и </w:t>
            </w:r>
            <w:proofErr w:type="gramStart"/>
            <w:r w:rsidRPr="00B716E4">
              <w:rPr>
                <w:sz w:val="24"/>
                <w:szCs w:val="24"/>
              </w:rPr>
              <w:t>подтвердивших</w:t>
            </w:r>
            <w:proofErr w:type="gramEnd"/>
            <w:r w:rsidRPr="00B716E4">
              <w:rPr>
                <w:sz w:val="24"/>
                <w:szCs w:val="24"/>
              </w:rPr>
              <w:t xml:space="preserve"> годовую отметку по русскому языку и математике в 2012 году</w:t>
            </w:r>
          </w:p>
          <w:p w:rsidR="00993AAF" w:rsidRPr="00B716E4" w:rsidRDefault="00993AAF" w:rsidP="00B93FB8">
            <w:pPr>
              <w:rPr>
                <w:sz w:val="24"/>
                <w:szCs w:val="24"/>
              </w:rPr>
            </w:pPr>
          </w:p>
        </w:tc>
      </w:tr>
      <w:tr w:rsidR="00993AAF" w:rsidRPr="00B716E4" w:rsidTr="00B93FB8">
        <w:tc>
          <w:tcPr>
            <w:tcW w:w="1640" w:type="dxa"/>
          </w:tcPr>
          <w:p w:rsidR="00993AAF" w:rsidRPr="00B716E4" w:rsidRDefault="00993AAF" w:rsidP="00B93FB8">
            <w:pPr>
              <w:rPr>
                <w:sz w:val="24"/>
                <w:szCs w:val="24"/>
              </w:rPr>
            </w:pPr>
          </w:p>
          <w:p w:rsidR="00993AAF" w:rsidRPr="00B716E4" w:rsidRDefault="00993AAF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Экзамен</w:t>
            </w:r>
          </w:p>
        </w:tc>
        <w:tc>
          <w:tcPr>
            <w:tcW w:w="1841" w:type="dxa"/>
          </w:tcPr>
          <w:p w:rsidR="00993AAF" w:rsidRPr="00B716E4" w:rsidRDefault="00993AAF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 xml:space="preserve">Количество обучающихся </w:t>
            </w:r>
            <w:r w:rsidRPr="00B716E4">
              <w:rPr>
                <w:sz w:val="24"/>
                <w:szCs w:val="24"/>
                <w:lang w:val="en-US"/>
              </w:rPr>
              <w:t>IX</w:t>
            </w:r>
            <w:r w:rsidRPr="00B716E4">
              <w:rPr>
                <w:sz w:val="24"/>
                <w:szCs w:val="24"/>
              </w:rPr>
              <w:t xml:space="preserve"> классов, принявших участие в ГИА 9</w:t>
            </w:r>
          </w:p>
        </w:tc>
        <w:tc>
          <w:tcPr>
            <w:tcW w:w="2113" w:type="dxa"/>
          </w:tcPr>
          <w:p w:rsidR="00993AAF" w:rsidRPr="00B716E4" w:rsidRDefault="00993AAF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716E4">
              <w:rPr>
                <w:sz w:val="24"/>
                <w:szCs w:val="24"/>
              </w:rPr>
              <w:t>обучающихся</w:t>
            </w:r>
            <w:proofErr w:type="gramEnd"/>
            <w:r w:rsidRPr="00B716E4">
              <w:rPr>
                <w:sz w:val="24"/>
                <w:szCs w:val="24"/>
              </w:rPr>
              <w:t xml:space="preserve">, подтвердивших годовую отметку </w:t>
            </w:r>
          </w:p>
          <w:p w:rsidR="00993AAF" w:rsidRPr="00B716E4" w:rsidRDefault="00993AAF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(+ в % соотношении к участникам ГИА 9)</w:t>
            </w:r>
          </w:p>
        </w:tc>
        <w:tc>
          <w:tcPr>
            <w:tcW w:w="3195" w:type="dxa"/>
          </w:tcPr>
          <w:p w:rsidR="00993AAF" w:rsidRPr="00B716E4" w:rsidRDefault="00993AAF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716E4">
              <w:rPr>
                <w:sz w:val="24"/>
                <w:szCs w:val="24"/>
              </w:rPr>
              <w:t>обучающихся</w:t>
            </w:r>
            <w:proofErr w:type="gramEnd"/>
            <w:r w:rsidRPr="00B716E4">
              <w:rPr>
                <w:sz w:val="24"/>
                <w:szCs w:val="24"/>
              </w:rPr>
              <w:t>, подтвердивших годовую отметку  и получивших на ГИА 9 балл выше</w:t>
            </w:r>
          </w:p>
          <w:p w:rsidR="00993AAF" w:rsidRPr="00B716E4" w:rsidRDefault="00993AAF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(+ в % соотношении)</w:t>
            </w:r>
          </w:p>
        </w:tc>
        <w:tc>
          <w:tcPr>
            <w:tcW w:w="4394" w:type="dxa"/>
          </w:tcPr>
          <w:p w:rsidR="00993AAF" w:rsidRPr="00B716E4" w:rsidRDefault="00993AAF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716E4">
              <w:rPr>
                <w:sz w:val="24"/>
                <w:szCs w:val="24"/>
              </w:rPr>
              <w:t>обучающихся</w:t>
            </w:r>
            <w:proofErr w:type="gramEnd"/>
            <w:r w:rsidRPr="00B716E4">
              <w:rPr>
                <w:sz w:val="24"/>
                <w:szCs w:val="24"/>
              </w:rPr>
              <w:t>,  не подтвердивших годовую отметку  и получивших на  ГИА 9 балл ниже</w:t>
            </w:r>
          </w:p>
          <w:p w:rsidR="00993AAF" w:rsidRPr="00B716E4" w:rsidRDefault="00993AAF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(+ в % соотношении)</w:t>
            </w:r>
          </w:p>
        </w:tc>
      </w:tr>
      <w:tr w:rsidR="00993AAF" w:rsidRPr="00B716E4" w:rsidTr="00B93FB8">
        <w:tc>
          <w:tcPr>
            <w:tcW w:w="1640" w:type="dxa"/>
          </w:tcPr>
          <w:p w:rsidR="00993AAF" w:rsidRPr="00B716E4" w:rsidRDefault="00993AAF" w:rsidP="00B93FB8">
            <w:pPr>
              <w:rPr>
                <w:sz w:val="24"/>
                <w:szCs w:val="24"/>
              </w:rPr>
            </w:pPr>
          </w:p>
          <w:p w:rsidR="00993AAF" w:rsidRPr="00B716E4" w:rsidRDefault="00993AAF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1841" w:type="dxa"/>
          </w:tcPr>
          <w:p w:rsidR="00993AAF" w:rsidRPr="00B716E4" w:rsidRDefault="0067768B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27</w:t>
            </w:r>
          </w:p>
        </w:tc>
        <w:tc>
          <w:tcPr>
            <w:tcW w:w="2113" w:type="dxa"/>
          </w:tcPr>
          <w:p w:rsidR="00993AAF" w:rsidRPr="00B716E4" w:rsidRDefault="0067768B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23 – 85,1%</w:t>
            </w:r>
          </w:p>
        </w:tc>
        <w:tc>
          <w:tcPr>
            <w:tcW w:w="3195" w:type="dxa"/>
          </w:tcPr>
          <w:p w:rsidR="00993AAF" w:rsidRPr="00B716E4" w:rsidRDefault="0067768B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4 – 14,8%</w:t>
            </w:r>
          </w:p>
        </w:tc>
        <w:tc>
          <w:tcPr>
            <w:tcW w:w="4394" w:type="dxa"/>
          </w:tcPr>
          <w:p w:rsidR="00993AAF" w:rsidRPr="00B716E4" w:rsidRDefault="0067768B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нет</w:t>
            </w:r>
          </w:p>
        </w:tc>
      </w:tr>
      <w:tr w:rsidR="00993AAF" w:rsidRPr="00B716E4" w:rsidTr="00B93FB8">
        <w:tc>
          <w:tcPr>
            <w:tcW w:w="1640" w:type="dxa"/>
          </w:tcPr>
          <w:p w:rsidR="00993AAF" w:rsidRPr="00B716E4" w:rsidRDefault="00993AAF" w:rsidP="00B93FB8">
            <w:pPr>
              <w:rPr>
                <w:sz w:val="24"/>
                <w:szCs w:val="24"/>
              </w:rPr>
            </w:pPr>
          </w:p>
          <w:p w:rsidR="00993AAF" w:rsidRPr="00B716E4" w:rsidRDefault="00993AAF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По  русскому языку</w:t>
            </w:r>
          </w:p>
        </w:tc>
        <w:tc>
          <w:tcPr>
            <w:tcW w:w="1841" w:type="dxa"/>
          </w:tcPr>
          <w:p w:rsidR="00993AAF" w:rsidRPr="00B716E4" w:rsidRDefault="0067768B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27</w:t>
            </w:r>
          </w:p>
        </w:tc>
        <w:tc>
          <w:tcPr>
            <w:tcW w:w="2113" w:type="dxa"/>
          </w:tcPr>
          <w:p w:rsidR="00993AAF" w:rsidRPr="00B716E4" w:rsidRDefault="0067768B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17 – 62,9%</w:t>
            </w:r>
          </w:p>
        </w:tc>
        <w:tc>
          <w:tcPr>
            <w:tcW w:w="3195" w:type="dxa"/>
          </w:tcPr>
          <w:p w:rsidR="00993AAF" w:rsidRPr="00B716E4" w:rsidRDefault="0067768B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10 – 37,03%</w:t>
            </w:r>
          </w:p>
        </w:tc>
        <w:tc>
          <w:tcPr>
            <w:tcW w:w="4394" w:type="dxa"/>
          </w:tcPr>
          <w:p w:rsidR="00993AAF" w:rsidRPr="00B716E4" w:rsidRDefault="0067768B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нет</w:t>
            </w:r>
          </w:p>
        </w:tc>
      </w:tr>
      <w:tr w:rsidR="00993AAF" w:rsidRPr="00B716E4" w:rsidTr="00B93FB8">
        <w:tc>
          <w:tcPr>
            <w:tcW w:w="1640" w:type="dxa"/>
          </w:tcPr>
          <w:p w:rsidR="00993AAF" w:rsidRPr="00B716E4" w:rsidRDefault="00993AAF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Итого:</w:t>
            </w:r>
          </w:p>
        </w:tc>
        <w:tc>
          <w:tcPr>
            <w:tcW w:w="1841" w:type="dxa"/>
          </w:tcPr>
          <w:p w:rsidR="00993AAF" w:rsidRPr="00B716E4" w:rsidRDefault="0067768B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54</w:t>
            </w:r>
          </w:p>
        </w:tc>
        <w:tc>
          <w:tcPr>
            <w:tcW w:w="2113" w:type="dxa"/>
          </w:tcPr>
          <w:p w:rsidR="00993AAF" w:rsidRPr="00B716E4" w:rsidRDefault="0067768B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28</w:t>
            </w:r>
          </w:p>
        </w:tc>
        <w:tc>
          <w:tcPr>
            <w:tcW w:w="3195" w:type="dxa"/>
          </w:tcPr>
          <w:p w:rsidR="00993AAF" w:rsidRPr="00B716E4" w:rsidRDefault="0067768B" w:rsidP="00B93FB8">
            <w:pPr>
              <w:rPr>
                <w:sz w:val="24"/>
                <w:szCs w:val="24"/>
              </w:rPr>
            </w:pPr>
            <w:r w:rsidRPr="00B716E4"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993AAF" w:rsidRPr="00B716E4" w:rsidRDefault="00993AAF" w:rsidP="00B93FB8">
            <w:pPr>
              <w:rPr>
                <w:sz w:val="24"/>
                <w:szCs w:val="24"/>
              </w:rPr>
            </w:pPr>
          </w:p>
        </w:tc>
      </w:tr>
    </w:tbl>
    <w:p w:rsidR="00B716E4" w:rsidRPr="00B716E4" w:rsidRDefault="00993AAF" w:rsidP="00B716E4">
      <w:pPr>
        <w:pStyle w:val="a8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B716E4">
        <w:rPr>
          <w:sz w:val="24"/>
          <w:szCs w:val="24"/>
        </w:rPr>
        <w:t>В сумме должно получиться количество участников</w:t>
      </w:r>
    </w:p>
    <w:p w:rsidR="00B716E4" w:rsidRDefault="00B716E4" w:rsidP="00274A63">
      <w:pPr>
        <w:ind w:left="1068"/>
        <w:rPr>
          <w:b/>
          <w:sz w:val="24"/>
          <w:szCs w:val="24"/>
        </w:rPr>
      </w:pPr>
    </w:p>
    <w:p w:rsidR="00274A63" w:rsidRDefault="00274A63" w:rsidP="00274A63">
      <w:pPr>
        <w:ind w:left="1068"/>
        <w:rPr>
          <w:b/>
          <w:sz w:val="24"/>
          <w:szCs w:val="24"/>
        </w:rPr>
      </w:pPr>
    </w:p>
    <w:p w:rsidR="00274A63" w:rsidRDefault="00274A63" w:rsidP="00274A63">
      <w:pPr>
        <w:ind w:left="1068"/>
        <w:rPr>
          <w:b/>
          <w:sz w:val="24"/>
          <w:szCs w:val="24"/>
        </w:rPr>
      </w:pPr>
    </w:p>
    <w:p w:rsidR="00274A63" w:rsidRDefault="00274A63" w:rsidP="00274A63">
      <w:pPr>
        <w:ind w:left="1068"/>
        <w:rPr>
          <w:b/>
          <w:sz w:val="24"/>
          <w:szCs w:val="24"/>
        </w:rPr>
      </w:pPr>
    </w:p>
    <w:p w:rsidR="00274A63" w:rsidRDefault="00274A63" w:rsidP="00274A63">
      <w:pPr>
        <w:ind w:left="1068"/>
        <w:rPr>
          <w:b/>
          <w:sz w:val="24"/>
          <w:szCs w:val="24"/>
        </w:rPr>
      </w:pPr>
    </w:p>
    <w:p w:rsidR="00274A63" w:rsidRDefault="00274A63" w:rsidP="00274A63">
      <w:pPr>
        <w:ind w:left="1068"/>
        <w:rPr>
          <w:b/>
          <w:sz w:val="24"/>
          <w:szCs w:val="24"/>
        </w:rPr>
      </w:pPr>
    </w:p>
    <w:p w:rsidR="00274A63" w:rsidRDefault="00274A63" w:rsidP="00274A63">
      <w:pPr>
        <w:ind w:left="1068"/>
        <w:rPr>
          <w:b/>
          <w:sz w:val="24"/>
          <w:szCs w:val="24"/>
        </w:rPr>
      </w:pPr>
    </w:p>
    <w:p w:rsidR="00274A63" w:rsidRPr="00274A63" w:rsidRDefault="00274A63" w:rsidP="00274A63">
      <w:pPr>
        <w:ind w:left="1068"/>
        <w:rPr>
          <w:b/>
          <w:sz w:val="24"/>
          <w:szCs w:val="24"/>
        </w:rPr>
      </w:pPr>
    </w:p>
    <w:p w:rsidR="00993AAF" w:rsidRPr="00B716E4" w:rsidRDefault="00993AAF" w:rsidP="00B716E4">
      <w:pPr>
        <w:pStyle w:val="a8"/>
        <w:ind w:left="0"/>
        <w:jc w:val="center"/>
        <w:rPr>
          <w:sz w:val="24"/>
          <w:szCs w:val="24"/>
        </w:rPr>
      </w:pPr>
      <w:r w:rsidRPr="00B716E4">
        <w:rPr>
          <w:b/>
          <w:sz w:val="24"/>
          <w:szCs w:val="24"/>
        </w:rPr>
        <w:lastRenderedPageBreak/>
        <w:t xml:space="preserve">Организация и проведение аттестации выпускников </w:t>
      </w:r>
      <w:r w:rsidRPr="00B716E4">
        <w:rPr>
          <w:b/>
          <w:sz w:val="24"/>
          <w:szCs w:val="24"/>
          <w:lang w:val="en-US"/>
        </w:rPr>
        <w:t>IX</w:t>
      </w:r>
      <w:r w:rsidRPr="00B716E4">
        <w:rPr>
          <w:b/>
          <w:sz w:val="24"/>
          <w:szCs w:val="24"/>
        </w:rPr>
        <w:t xml:space="preserve"> классов</w:t>
      </w:r>
    </w:p>
    <w:tbl>
      <w:tblPr>
        <w:tblpPr w:leftFromText="180" w:rightFromText="180" w:vertAnchor="page" w:horzAnchor="margin" w:tblpY="1767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1276"/>
        <w:gridCol w:w="2410"/>
        <w:gridCol w:w="992"/>
        <w:gridCol w:w="1276"/>
        <w:gridCol w:w="965"/>
        <w:gridCol w:w="760"/>
        <w:gridCol w:w="1132"/>
        <w:gridCol w:w="1392"/>
        <w:gridCol w:w="1421"/>
        <w:gridCol w:w="1025"/>
        <w:gridCol w:w="1559"/>
      </w:tblGrid>
      <w:tr w:rsidR="00B716E4" w:rsidRPr="00B716E4" w:rsidTr="00B716E4">
        <w:tc>
          <w:tcPr>
            <w:tcW w:w="817" w:type="dxa"/>
            <w:vMerge w:val="restart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выпускников 9 </w:t>
            </w:r>
            <w:proofErr w:type="spell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. в 201</w:t>
            </w:r>
            <w:r w:rsidR="00B716E4" w:rsidRPr="00B71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допущенных к аттестации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Выпускники, проходившие аттестацию в традиционной форме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Из них кол-во выпускников, успешно пересдавших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Выпускники, проходившие аттестацию в новой форме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Их них количество выпускников, успешно пересдавших</w:t>
            </w:r>
          </w:p>
        </w:tc>
        <w:tc>
          <w:tcPr>
            <w:tcW w:w="1559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Кол-во выпускников, не прошедших аттестацию и получивших справки</w:t>
            </w:r>
          </w:p>
        </w:tc>
      </w:tr>
      <w:tr w:rsidR="00B716E4" w:rsidRPr="00B716E4" w:rsidTr="00B716E4">
        <w:tc>
          <w:tcPr>
            <w:tcW w:w="817" w:type="dxa"/>
            <w:vMerge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 одной неуд. годовой отметкой</w:t>
            </w:r>
          </w:p>
        </w:tc>
        <w:tc>
          <w:tcPr>
            <w:tcW w:w="2410" w:type="dxa"/>
            <w:vMerge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 экзамены</w:t>
            </w: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кол-во выпускников, получивших неуд</w:t>
            </w:r>
            <w:proofErr w:type="gram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965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в традиционной форме</w:t>
            </w:r>
          </w:p>
        </w:tc>
        <w:tc>
          <w:tcPr>
            <w:tcW w:w="760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в новой форме</w:t>
            </w:r>
          </w:p>
        </w:tc>
        <w:tc>
          <w:tcPr>
            <w:tcW w:w="1132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 экзамены</w:t>
            </w:r>
          </w:p>
        </w:tc>
        <w:tc>
          <w:tcPr>
            <w:tcW w:w="1392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кол-во выпускников, получивших неуд</w:t>
            </w:r>
            <w:proofErr w:type="gram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421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в традиционной форме</w:t>
            </w:r>
          </w:p>
        </w:tc>
        <w:tc>
          <w:tcPr>
            <w:tcW w:w="1025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в новой форме</w:t>
            </w:r>
          </w:p>
        </w:tc>
        <w:tc>
          <w:tcPr>
            <w:tcW w:w="1559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E4" w:rsidRPr="00B716E4" w:rsidTr="00B716E4">
        <w:tc>
          <w:tcPr>
            <w:tcW w:w="817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6E4" w:rsidRPr="00B716E4" w:rsidTr="00B716E4">
        <w:tc>
          <w:tcPr>
            <w:tcW w:w="81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6E4" w:rsidRPr="00B716E4" w:rsidTr="00B716E4">
        <w:trPr>
          <w:trHeight w:val="334"/>
        </w:trPr>
        <w:tc>
          <w:tcPr>
            <w:tcW w:w="81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E4" w:rsidRPr="00B716E4" w:rsidTr="00B716E4">
        <w:tc>
          <w:tcPr>
            <w:tcW w:w="81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E4" w:rsidRPr="00B716E4" w:rsidTr="00B716E4">
        <w:tc>
          <w:tcPr>
            <w:tcW w:w="81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E4" w:rsidRPr="00B716E4" w:rsidTr="00B716E4">
        <w:tc>
          <w:tcPr>
            <w:tcW w:w="81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E4" w:rsidRPr="00B716E4" w:rsidTr="00B716E4">
        <w:tc>
          <w:tcPr>
            <w:tcW w:w="81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E4" w:rsidRPr="00B716E4" w:rsidTr="00B716E4">
        <w:tc>
          <w:tcPr>
            <w:tcW w:w="81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93AAF" w:rsidRPr="00B716E4" w:rsidRDefault="00B716E4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E4" w:rsidRPr="00B716E4" w:rsidTr="00B716E4">
        <w:tc>
          <w:tcPr>
            <w:tcW w:w="81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93AAF" w:rsidRPr="00B716E4" w:rsidRDefault="00993AAF" w:rsidP="00B7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993AAF" w:rsidRPr="00B716E4" w:rsidRDefault="00B716E4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2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3AAF" w:rsidRPr="00B716E4" w:rsidRDefault="00993AAF" w:rsidP="00B71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12E" w:rsidRPr="00B716E4" w:rsidRDefault="00B716E4" w:rsidP="00B71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E4">
        <w:rPr>
          <w:rFonts w:ascii="Times New Roman" w:hAnsi="Times New Roman" w:cs="Times New Roman"/>
          <w:b/>
          <w:sz w:val="24"/>
          <w:szCs w:val="24"/>
        </w:rPr>
        <w:t xml:space="preserve">МБОУ СОШ № 44 городского </w:t>
      </w:r>
      <w:proofErr w:type="gramStart"/>
      <w:r w:rsidRPr="00B716E4">
        <w:rPr>
          <w:rFonts w:ascii="Times New Roman" w:hAnsi="Times New Roman" w:cs="Times New Roman"/>
          <w:b/>
          <w:sz w:val="24"/>
          <w:szCs w:val="24"/>
        </w:rPr>
        <w:t>округа</w:t>
      </w:r>
      <w:proofErr w:type="gramEnd"/>
      <w:r w:rsidRPr="00B716E4">
        <w:rPr>
          <w:rFonts w:ascii="Times New Roman" w:hAnsi="Times New Roman" w:cs="Times New Roman"/>
          <w:b/>
          <w:sz w:val="24"/>
          <w:szCs w:val="24"/>
        </w:rPr>
        <w:t xml:space="preserve"> ЗАТО Большой Камень</w:t>
      </w:r>
    </w:p>
    <w:p w:rsidR="00154CB5" w:rsidRPr="00B716E4" w:rsidRDefault="00154CB5" w:rsidP="004139B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39BE" w:rsidRDefault="004139BE" w:rsidP="004139B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48A2"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Дополнительное образование</w:t>
      </w:r>
    </w:p>
    <w:p w:rsidR="0030742E" w:rsidRPr="0030742E" w:rsidRDefault="0030742E" w:rsidP="003074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состояние занятости учащихся  организованным досугом,  можно отметить, что</w:t>
      </w:r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30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>49.8%)</w:t>
      </w:r>
      <w:r w:rsidRPr="0030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школы  занимаются в различных кружках, секциях.</w:t>
      </w:r>
      <w:r w:rsidRPr="003074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охвачены досуговой деятельностью 151 человек (50,2% учащихся школы). Наибольший охват кружковой работой </w:t>
      </w:r>
      <w:proofErr w:type="gramStart"/>
      <w:r w:rsidRPr="0030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30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30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proofErr w:type="gramEnd"/>
      <w:r w:rsidRPr="0030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школы. </w:t>
      </w:r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</w:t>
      </w:r>
      <w:r w:rsidRPr="003074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 ЦДТ в школе организованы</w:t>
      </w:r>
      <w:proofErr w:type="gramStart"/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«Пешеходный туризм», кружок «Макраме» и «Веселый </w:t>
      </w:r>
      <w:proofErr w:type="spellStart"/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>».  На базе школы работают спортивные секции по договору с учреждениями дополнительного образования  (МБОУ ДОД ДЮСШ</w:t>
      </w:r>
      <w:proofErr w:type="gramStart"/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0742E" w:rsidRPr="0030742E" w:rsidRDefault="0030742E" w:rsidP="0030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0742E" w:rsidRPr="0030742E" w:rsidRDefault="0030742E" w:rsidP="0030742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3F8C871" wp14:editId="7A2E45CE">
            <wp:extent cx="6250305" cy="1828800"/>
            <wp:effectExtent l="19050" t="0" r="17145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742E" w:rsidRPr="0030742E" w:rsidRDefault="0030742E" w:rsidP="0030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2E" w:rsidRPr="0030742E" w:rsidRDefault="0030742E" w:rsidP="0030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занятость учащихся  в  Дополнительном Образовании по направлениям </w:t>
      </w:r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742E" w:rsidRPr="0030742E" w:rsidRDefault="0030742E" w:rsidP="0030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2E" w:rsidRPr="0030742E" w:rsidRDefault="0030742E" w:rsidP="0030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2E" w:rsidRPr="0030742E" w:rsidRDefault="0030742E" w:rsidP="0030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8D6DC" wp14:editId="0B97ACD6">
            <wp:extent cx="6109335" cy="2291080"/>
            <wp:effectExtent l="19050" t="0" r="24765" b="0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742E" w:rsidRPr="0030742E" w:rsidRDefault="0030742E" w:rsidP="003074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обеспечено: </w:t>
      </w:r>
    </w:p>
    <w:p w:rsidR="00274A63" w:rsidRPr="00274A63" w:rsidRDefault="0030742E" w:rsidP="00274A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занятиями детей в учреждениях дополнительного образования вне школы, где достигаются определённые успехи в развитии мотивации детей к творчеству; растут их личные и коллективные достижения, которые фиксируются в наградном фонде и  СМИ. В классных коллективах поддерживается интерес к детям, занимающимся в различных детских объединениях по интересам, их умения и навыки используются во внеклассной работе.</w:t>
      </w:r>
    </w:p>
    <w:p w:rsidR="009F1CFC" w:rsidRPr="001C2195" w:rsidRDefault="009F1CFC" w:rsidP="009F1CFC">
      <w:pPr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b/>
          <w:i/>
          <w:sz w:val="24"/>
          <w:szCs w:val="24"/>
          <w:u w:val="single"/>
        </w:rPr>
        <w:t>Летняя занятость</w:t>
      </w:r>
      <w:r w:rsidRPr="001C2195">
        <w:rPr>
          <w:rFonts w:ascii="Times New Roman" w:hAnsi="Times New Roman" w:cs="Times New Roman"/>
          <w:sz w:val="24"/>
          <w:szCs w:val="24"/>
        </w:rPr>
        <w:t>.</w:t>
      </w:r>
    </w:p>
    <w:p w:rsidR="009F1CFC" w:rsidRPr="001C2195" w:rsidRDefault="009F1CFC" w:rsidP="00D479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>Особой формой работы школы является организация летней занятости. В школе организуются следующие формы занятости детей в летнее время:</w:t>
      </w:r>
    </w:p>
    <w:p w:rsidR="009F1CFC" w:rsidRPr="001C2195" w:rsidRDefault="009F1CFC" w:rsidP="00E82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>- лагерь с дневным пребыванием детей;</w:t>
      </w:r>
    </w:p>
    <w:p w:rsidR="00D4799F" w:rsidRPr="001C2195" w:rsidRDefault="00D4799F" w:rsidP="00E82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 xml:space="preserve">-трудовые бригады </w:t>
      </w:r>
    </w:p>
    <w:p w:rsidR="009F1CFC" w:rsidRPr="001C2195" w:rsidRDefault="009F1CFC" w:rsidP="00D479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lastRenderedPageBreak/>
        <w:t xml:space="preserve"> Всего в течение летнего периода в организационные формы летней занятости, организуемые школой, включено: </w:t>
      </w:r>
    </w:p>
    <w:p w:rsidR="009F1CFC" w:rsidRPr="001C2195" w:rsidRDefault="009F1CFC" w:rsidP="00E82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 xml:space="preserve">- </w:t>
      </w:r>
      <w:r w:rsidR="001C2195" w:rsidRPr="001C2195">
        <w:rPr>
          <w:rFonts w:ascii="Times New Roman" w:hAnsi="Times New Roman" w:cs="Times New Roman"/>
          <w:sz w:val="24"/>
          <w:szCs w:val="24"/>
        </w:rPr>
        <w:t>70</w:t>
      </w:r>
      <w:r w:rsidR="002C4E96" w:rsidRPr="001C2195">
        <w:rPr>
          <w:rFonts w:ascii="Times New Roman" w:hAnsi="Times New Roman" w:cs="Times New Roman"/>
          <w:sz w:val="24"/>
          <w:szCs w:val="24"/>
        </w:rPr>
        <w:t>%</w:t>
      </w:r>
      <w:r w:rsidR="00D1021D">
        <w:rPr>
          <w:rFonts w:ascii="Times New Roman" w:hAnsi="Times New Roman" w:cs="Times New Roman"/>
          <w:sz w:val="24"/>
          <w:szCs w:val="24"/>
        </w:rPr>
        <w:t xml:space="preserve"> </w:t>
      </w:r>
      <w:r w:rsidR="001C2195" w:rsidRPr="001C2195">
        <w:rPr>
          <w:rFonts w:ascii="Times New Roman" w:hAnsi="Times New Roman" w:cs="Times New Roman"/>
          <w:sz w:val="24"/>
          <w:szCs w:val="24"/>
        </w:rPr>
        <w:t>учащихся (40</w:t>
      </w:r>
      <w:r w:rsidRPr="001C2195">
        <w:rPr>
          <w:rFonts w:ascii="Times New Roman" w:hAnsi="Times New Roman" w:cs="Times New Roman"/>
          <w:sz w:val="24"/>
          <w:szCs w:val="24"/>
        </w:rPr>
        <w:t>% учащихся начальн</w:t>
      </w:r>
      <w:r w:rsidR="001C2195" w:rsidRPr="001C2195">
        <w:rPr>
          <w:rFonts w:ascii="Times New Roman" w:hAnsi="Times New Roman" w:cs="Times New Roman"/>
          <w:sz w:val="24"/>
          <w:szCs w:val="24"/>
        </w:rPr>
        <w:t>ой школы, 27</w:t>
      </w:r>
      <w:r w:rsidR="0031225A" w:rsidRPr="001C2195">
        <w:rPr>
          <w:rFonts w:ascii="Times New Roman" w:hAnsi="Times New Roman" w:cs="Times New Roman"/>
          <w:sz w:val="24"/>
          <w:szCs w:val="24"/>
        </w:rPr>
        <w:t>% у</w:t>
      </w:r>
      <w:r w:rsidR="00D4799F" w:rsidRPr="001C2195">
        <w:rPr>
          <w:rFonts w:ascii="Times New Roman" w:hAnsi="Times New Roman" w:cs="Times New Roman"/>
          <w:sz w:val="24"/>
          <w:szCs w:val="24"/>
        </w:rPr>
        <w:t>чащихся среднего звена,</w:t>
      </w:r>
      <w:r w:rsidR="001C2195" w:rsidRPr="001C2195">
        <w:rPr>
          <w:rFonts w:ascii="Times New Roman" w:hAnsi="Times New Roman" w:cs="Times New Roman"/>
          <w:sz w:val="24"/>
          <w:szCs w:val="24"/>
        </w:rPr>
        <w:t>3</w:t>
      </w:r>
      <w:r w:rsidR="00D4799F" w:rsidRPr="001C2195">
        <w:rPr>
          <w:rFonts w:ascii="Times New Roman" w:hAnsi="Times New Roman" w:cs="Times New Roman"/>
          <w:sz w:val="24"/>
          <w:szCs w:val="24"/>
        </w:rPr>
        <w:t xml:space="preserve"> </w:t>
      </w:r>
      <w:r w:rsidR="0031225A" w:rsidRPr="001C2195">
        <w:rPr>
          <w:rFonts w:ascii="Times New Roman" w:hAnsi="Times New Roman" w:cs="Times New Roman"/>
          <w:sz w:val="24"/>
          <w:szCs w:val="24"/>
        </w:rPr>
        <w:t>%</w:t>
      </w:r>
      <w:r w:rsidR="00E82CB5" w:rsidRPr="001C2195">
        <w:rPr>
          <w:rFonts w:ascii="Times New Roman" w:hAnsi="Times New Roman" w:cs="Times New Roman"/>
          <w:sz w:val="24"/>
          <w:szCs w:val="24"/>
        </w:rPr>
        <w:t>учащихся старшей школы);</w:t>
      </w:r>
    </w:p>
    <w:p w:rsidR="005F3665" w:rsidRPr="001C2195" w:rsidRDefault="005D38D8" w:rsidP="00E82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ab/>
        <w:t>В организации и проведении летней кампании выявлено ряд проблем:</w:t>
      </w:r>
    </w:p>
    <w:p w:rsidR="005D38D8" w:rsidRPr="001C2195" w:rsidRDefault="005D38D8" w:rsidP="00E82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ab/>
        <w:t>-сложно идёт процесс вовлечения учащихся приоритетных категорий в организуемые школой формы;</w:t>
      </w:r>
    </w:p>
    <w:p w:rsidR="005D38D8" w:rsidRPr="001C2195" w:rsidRDefault="005D38D8" w:rsidP="00E82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195">
        <w:rPr>
          <w:rFonts w:ascii="Times New Roman" w:hAnsi="Times New Roman" w:cs="Times New Roman"/>
          <w:sz w:val="24"/>
          <w:szCs w:val="24"/>
        </w:rPr>
        <w:tab/>
        <w:t>- основная нагрузка на проведение лагерей всех форм занятости ложится на тех же педагогов, которые заняты в проведении ЕГЭ.</w:t>
      </w:r>
    </w:p>
    <w:p w:rsidR="0030742E" w:rsidRDefault="0030742E" w:rsidP="00E82C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742E" w:rsidRPr="0030742E" w:rsidRDefault="0030742E" w:rsidP="003074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является одним из активных участников программ различной направленности на городском  и краевом уровне. Результаты участия позволяют диагностировать и совершенствовать уровень учебно-воспитательного процесса в школе.</w:t>
      </w:r>
    </w:p>
    <w:p w:rsidR="0030742E" w:rsidRPr="0030742E" w:rsidRDefault="0030742E" w:rsidP="00307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3024"/>
        <w:gridCol w:w="1730"/>
        <w:gridCol w:w="1710"/>
        <w:gridCol w:w="2018"/>
      </w:tblGrid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место проведения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34-ый</w:t>
            </w: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турслет</w:t>
            </w:r>
            <w:proofErr w:type="spellEnd"/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28.09.12-30.0912Река </w:t>
            </w:r>
            <w:proofErr w:type="spellStart"/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Пенканка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место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30742E" w:rsidRPr="0030742E" w:rsidTr="00151F3C">
        <w:trPr>
          <w:trHeight w:val="117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«Безопасное колесо», олимпиада по ПДД,</w:t>
            </w: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«Юный водитель»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26.10.12</w:t>
            </w: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</w:p>
          <w:p w:rsidR="0030742E" w:rsidRPr="0030742E" w:rsidRDefault="0030742E" w:rsidP="0030742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Старинейджер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22.12.12.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место 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30742E" w:rsidRPr="0030742E" w:rsidTr="00151F3C">
        <w:trPr>
          <w:trHeight w:val="997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мультимедиа – проектов «Моя Родина - Россия»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Бакина</w:t>
            </w:r>
            <w:proofErr w:type="spellEnd"/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Ульяна – 8 класс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Игнатьев Сергей – 10 класс</w:t>
            </w:r>
          </w:p>
        </w:tc>
      </w:tr>
      <w:tr w:rsidR="0030742E" w:rsidRPr="0030742E" w:rsidTr="00151F3C">
        <w:trPr>
          <w:trHeight w:val="126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военно-патриотической песни «Созвездие»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17.02.13.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Зеленова</w:t>
            </w:r>
            <w:proofErr w:type="spellEnd"/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Наташа – 10 класс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Гальченко </w:t>
            </w: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Галина – 11 класс</w:t>
            </w:r>
          </w:p>
        </w:tc>
      </w:tr>
      <w:tr w:rsidR="0030742E" w:rsidRPr="0030742E" w:rsidTr="00151F3C">
        <w:trPr>
          <w:trHeight w:val="1265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года - 201</w:t>
            </w: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15.03.13.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Сиитова</w:t>
            </w:r>
            <w:proofErr w:type="spellEnd"/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Виктория – 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класс </w:t>
            </w:r>
          </w:p>
        </w:tc>
      </w:tr>
      <w:tr w:rsidR="0030742E" w:rsidRPr="0030742E" w:rsidTr="00151F3C">
        <w:trPr>
          <w:trHeight w:val="81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 «Школа безопасности»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место</w:t>
            </w:r>
          </w:p>
        </w:tc>
      </w:tr>
      <w:tr w:rsidR="0030742E" w:rsidRPr="0030742E" w:rsidTr="00151F3C">
        <w:trPr>
          <w:trHeight w:val="81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</w:t>
            </w: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мая,</w:t>
            </w:r>
            <w:proofErr w:type="gramEnd"/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июня, 3 сентября)</w:t>
            </w:r>
            <w:proofErr w:type="gram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09.05.13.</w:t>
            </w: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22.06.13.</w:t>
            </w: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03.09.1</w:t>
            </w: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</w:tr>
      <w:tr w:rsidR="0030742E" w:rsidRPr="0030742E" w:rsidTr="00151F3C">
        <w:trPr>
          <w:trHeight w:val="81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Победы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</w:tr>
      <w:tr w:rsidR="0030742E" w:rsidRPr="0030742E" w:rsidTr="00151F3C">
        <w:trPr>
          <w:trHeight w:val="81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«Допризывник -201</w:t>
            </w: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18.04.13.-19.04.13.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30742E" w:rsidRPr="0030742E" w:rsidTr="00151F3C">
        <w:trPr>
          <w:trHeight w:val="81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город», «Чистый берег»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21.04.13-22.04.13.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</w:tr>
      <w:tr w:rsidR="0030742E" w:rsidRPr="0030742E" w:rsidTr="00151F3C">
        <w:trPr>
          <w:trHeight w:val="81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«Подарок новобранцу»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01.02.13.-18.02.13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</w:tr>
      <w:tr w:rsidR="0030742E" w:rsidRPr="0030742E" w:rsidTr="00151F3C">
        <w:trPr>
          <w:trHeight w:val="81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«Забота»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05.05.13-08.05.13.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городские мероприятия</w:t>
            </w: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школьный марафон «Мы выбираем жизнь»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видеороликов «Здоровый образ жизни»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Игнатьев Сергей – 10 </w:t>
            </w: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 «Золушка»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Катерина – 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чтецов «Ради жизни на земле»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 Шевченко Лева- 5 класс</w:t>
            </w:r>
          </w:p>
          <w:p w:rsidR="0030742E" w:rsidRPr="0030742E" w:rsidRDefault="0030742E" w:rsidP="0030742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30742E" w:rsidRPr="0030742E" w:rsidRDefault="0030742E" w:rsidP="0030742E">
            <w:pPr>
              <w:spacing w:after="0" w:line="240" w:lineRule="auto"/>
              <w:ind w:left="-7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Катерина 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5 класс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игра «</w:t>
            </w:r>
            <w:proofErr w:type="spellStart"/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ринг»  - «Знакомство с историей нашего города»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28..09.12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Краевые мероприятия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Чемпионат Хабаровского края по туризму.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09.12.12 – 11.12.12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фотоконкурс  «Зебра ждет вас»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 зрительских симпатий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Шеликазде</w:t>
            </w:r>
            <w:proofErr w:type="spellEnd"/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Юрий 6 класс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молодежный конкурс мультимедийного творчества «Духовное возрождение Приморья»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20.01.13.-15.02.13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Игнатьев Сергей – 10 класс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учитель»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мероприятие «Большая игра»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</w:tr>
      <w:tr w:rsidR="0030742E" w:rsidRPr="0030742E" w:rsidTr="00151F3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  <w:proofErr w:type="spellStart"/>
            <w:r w:rsidRPr="0030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30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-ринг, </w:t>
            </w:r>
            <w:proofErr w:type="gramStart"/>
            <w:r w:rsidRPr="0030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посвящённый</w:t>
            </w:r>
            <w:proofErr w:type="gramEnd"/>
            <w:r w:rsidRPr="00307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2E" w:rsidRPr="0030742E" w:rsidRDefault="0030742E" w:rsidP="00307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</w:tbl>
    <w:p w:rsidR="0030742E" w:rsidRPr="0030742E" w:rsidRDefault="0030742E" w:rsidP="00307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42E" w:rsidRPr="0030742E" w:rsidRDefault="0030742E" w:rsidP="003074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 школе</w:t>
      </w:r>
      <w:r w:rsidRPr="003074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7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 вовлечения учащихся в процессы активного социально значимого взаимодействия. В течение года ребята пробуют  свои силы в разных видах деятельности.  Каждый ребёнок получает качественную помощь в формировании социальных компетентностей, умений и навыков самообразования</w:t>
      </w:r>
    </w:p>
    <w:p w:rsidR="00B518D1" w:rsidRPr="00B518D1" w:rsidRDefault="0030742E" w:rsidP="00B518D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18D1" w:rsidRPr="00B5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РАБОТЕ БИБЛИОТЕКИ</w:t>
      </w:r>
    </w:p>
    <w:p w:rsidR="00B518D1" w:rsidRPr="00B518D1" w:rsidRDefault="00B518D1" w:rsidP="00B518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библиотеки</w:t>
      </w:r>
    </w:p>
    <w:p w:rsidR="00B518D1" w:rsidRPr="00B518D1" w:rsidRDefault="00B518D1" w:rsidP="00B51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библиотека является структурным подразделением 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общеобразовательного учреждения, положением о библиотеке. </w:t>
      </w:r>
    </w:p>
    <w:p w:rsidR="00B518D1" w:rsidRPr="00B518D1" w:rsidRDefault="00B518D1" w:rsidP="00B51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библиотека не только обеспечивает текущий учебный процесс и руководит чтением школьников, но  является ресурсной базой обновления школьного образования, информационным центром для учителей. </w:t>
      </w:r>
    </w:p>
    <w:p w:rsidR="00B518D1" w:rsidRPr="00B518D1" w:rsidRDefault="00B518D1" w:rsidP="00B51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B518D1" w:rsidRPr="00B518D1" w:rsidRDefault="00B518D1" w:rsidP="00B51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B51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ункции библиотеки</w:t>
      </w: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18D1" w:rsidRPr="00B518D1" w:rsidRDefault="00B518D1" w:rsidP="00B51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Повседневно взаимодействуя с учащимися, административно-педагогическим коллективом, родителями, библиотека выполняет следующие </w:t>
      </w:r>
      <w:r w:rsidRPr="00B51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функции</w:t>
      </w: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18D1" w:rsidRPr="00B518D1" w:rsidRDefault="00B518D1" w:rsidP="00B51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образовательную</w:t>
      </w: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поддерживает и обеспечивает образовательные цели, сформулированные в концепции школы, осуществляет свою деятельность в соответствии с основными направлениями развития образования в школе;</w:t>
      </w:r>
    </w:p>
    <w:p w:rsidR="00B518D1" w:rsidRPr="00B518D1" w:rsidRDefault="00B518D1" w:rsidP="00B51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информационную</w:t>
      </w: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предоставляет возможность использования информации вне зависимости от ее вида, формата, носителя;</w:t>
      </w:r>
    </w:p>
    <w:p w:rsidR="00B518D1" w:rsidRPr="00B518D1" w:rsidRDefault="00B518D1" w:rsidP="00B51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8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культурную</w:t>
      </w:r>
      <w:proofErr w:type="gramEnd"/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организовывает мероприятия, формирующие культурное и социальное самосознание, содействующие эмоциональному развитию учащихся.</w:t>
      </w:r>
    </w:p>
    <w:p w:rsidR="00B518D1" w:rsidRPr="00B518D1" w:rsidRDefault="00B518D1" w:rsidP="00B518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библиотеки</w:t>
      </w: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18D1" w:rsidRPr="00B518D1" w:rsidRDefault="00B518D1" w:rsidP="00B518D1">
      <w:pPr>
        <w:numPr>
          <w:ilvl w:val="0"/>
          <w:numId w:val="12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la-Latn"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518D1">
        <w:rPr>
          <w:rFonts w:ascii="Times New Roman" w:eastAsia="Times New Roman" w:hAnsi="Times New Roman" w:cs="Times New Roman"/>
          <w:sz w:val="24"/>
          <w:szCs w:val="24"/>
          <w:lang w:val="la-Latn" w:eastAsia="ru-RU"/>
        </w:rPr>
        <w:t>беспечение учебно-воспитательного процесса и самообразования путем библиотечного и информационно – библиографического обслуживания учащихся, педагогов и других категорий читателей;</w:t>
      </w:r>
    </w:p>
    <w:p w:rsidR="00B518D1" w:rsidRPr="00B518D1" w:rsidRDefault="00B518D1" w:rsidP="00B518D1">
      <w:pPr>
        <w:numPr>
          <w:ilvl w:val="0"/>
          <w:numId w:val="12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la-Latn"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518D1">
        <w:rPr>
          <w:rFonts w:ascii="Times New Roman" w:eastAsia="Times New Roman" w:hAnsi="Times New Roman" w:cs="Times New Roman"/>
          <w:sz w:val="24"/>
          <w:szCs w:val="24"/>
          <w:lang w:val="la-Latn" w:eastAsia="ru-RU"/>
        </w:rPr>
        <w:t>ормирование у читателей независимого библиотечного пользователя: обучение пользования книгой и другими носителями информации, поиску, отбору;</w:t>
      </w:r>
    </w:p>
    <w:p w:rsidR="00B518D1" w:rsidRPr="00B518D1" w:rsidRDefault="00B518D1" w:rsidP="00B518D1">
      <w:pPr>
        <w:numPr>
          <w:ilvl w:val="0"/>
          <w:numId w:val="12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la-Latn"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518D1">
        <w:rPr>
          <w:rFonts w:ascii="Times New Roman" w:eastAsia="Times New Roman" w:hAnsi="Times New Roman" w:cs="Times New Roman"/>
          <w:sz w:val="24"/>
          <w:szCs w:val="24"/>
          <w:lang w:val="la-Latn" w:eastAsia="ru-RU"/>
        </w:rPr>
        <w:t>овершенствование традиционных и освоение новых библиотечных технологий; повышение качества на основе использования оргтехники и компьютеризации библиотечно-информационных процессов;</w:t>
      </w:r>
    </w:p>
    <w:p w:rsidR="00B518D1" w:rsidRPr="00B518D1" w:rsidRDefault="00B518D1" w:rsidP="00B518D1">
      <w:pPr>
        <w:numPr>
          <w:ilvl w:val="0"/>
          <w:numId w:val="12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la-Latn"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518D1">
        <w:rPr>
          <w:rFonts w:ascii="Times New Roman" w:eastAsia="Times New Roman" w:hAnsi="Times New Roman" w:cs="Times New Roman"/>
          <w:sz w:val="24"/>
          <w:szCs w:val="24"/>
          <w:lang w:val="la-Latn" w:eastAsia="ru-RU"/>
        </w:rPr>
        <w:t>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D1" w:rsidRPr="00B518D1" w:rsidRDefault="00B518D1" w:rsidP="00B518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31.05.2013г. читателями школьной библиотеки являются 308 человек: </w:t>
      </w:r>
    </w:p>
    <w:tbl>
      <w:tblPr>
        <w:tblpPr w:leftFromText="180" w:rightFromText="180" w:vertAnchor="text" w:horzAnchor="page" w:tblpX="2874" w:tblpY="44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99"/>
        <w:gridCol w:w="900"/>
        <w:gridCol w:w="900"/>
        <w:gridCol w:w="1801"/>
        <w:gridCol w:w="1680"/>
        <w:gridCol w:w="900"/>
        <w:gridCol w:w="900"/>
      </w:tblGrid>
      <w:tr w:rsidR="00B518D1" w:rsidRPr="00B518D1" w:rsidTr="00B518D1">
        <w:trPr>
          <w:cantSplit/>
          <w:trHeight w:val="772"/>
        </w:trPr>
        <w:tc>
          <w:tcPr>
            <w:tcW w:w="1800" w:type="dxa"/>
          </w:tcPr>
          <w:p w:rsidR="00B518D1" w:rsidRPr="00B518D1" w:rsidRDefault="00B518D1" w:rsidP="00B518D1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Читатели по параллелям</w:t>
            </w:r>
          </w:p>
        </w:tc>
        <w:tc>
          <w:tcPr>
            <w:tcW w:w="899" w:type="dxa"/>
          </w:tcPr>
          <w:p w:rsidR="00B518D1" w:rsidRPr="00B518D1" w:rsidRDefault="00B518D1" w:rsidP="00B518D1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1-4 классы</w:t>
            </w:r>
          </w:p>
        </w:tc>
        <w:tc>
          <w:tcPr>
            <w:tcW w:w="900" w:type="dxa"/>
          </w:tcPr>
          <w:p w:rsidR="00B518D1" w:rsidRPr="00B518D1" w:rsidRDefault="00B518D1" w:rsidP="00B518D1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5-9 классы</w:t>
            </w:r>
          </w:p>
        </w:tc>
        <w:tc>
          <w:tcPr>
            <w:tcW w:w="900" w:type="dxa"/>
          </w:tcPr>
          <w:p w:rsidR="00B518D1" w:rsidRPr="00B518D1" w:rsidRDefault="00B518D1" w:rsidP="00B518D1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10-11 классы</w:t>
            </w:r>
          </w:p>
        </w:tc>
        <w:tc>
          <w:tcPr>
            <w:tcW w:w="1801" w:type="dxa"/>
          </w:tcPr>
          <w:p w:rsidR="00B518D1" w:rsidRPr="00B518D1" w:rsidRDefault="00B518D1" w:rsidP="00B518D1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Педагоги МБОУСОШ№44, школ города</w:t>
            </w:r>
          </w:p>
        </w:tc>
        <w:tc>
          <w:tcPr>
            <w:tcW w:w="1680" w:type="dxa"/>
          </w:tcPr>
          <w:p w:rsidR="00B518D1" w:rsidRPr="00B518D1" w:rsidRDefault="00B518D1" w:rsidP="00B518D1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Тех. персонал, </w:t>
            </w:r>
            <w:proofErr w:type="spellStart"/>
            <w:r w:rsidRPr="00B518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биб</w:t>
            </w:r>
            <w:proofErr w:type="spellEnd"/>
            <w:r w:rsidRPr="00B518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школ города</w:t>
            </w:r>
          </w:p>
        </w:tc>
        <w:tc>
          <w:tcPr>
            <w:tcW w:w="900" w:type="dxa"/>
          </w:tcPr>
          <w:p w:rsidR="00B518D1" w:rsidRPr="00B518D1" w:rsidRDefault="00B518D1" w:rsidP="00B518D1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Родители</w:t>
            </w:r>
          </w:p>
        </w:tc>
        <w:tc>
          <w:tcPr>
            <w:tcW w:w="900" w:type="dxa"/>
          </w:tcPr>
          <w:p w:rsidR="00B518D1" w:rsidRPr="00B518D1" w:rsidRDefault="00B518D1" w:rsidP="00B518D1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</w:tr>
      <w:tr w:rsidR="00B518D1" w:rsidRPr="00B518D1" w:rsidTr="00B518D1">
        <w:trPr>
          <w:cantSplit/>
          <w:trHeight w:val="711"/>
        </w:trPr>
        <w:tc>
          <w:tcPr>
            <w:tcW w:w="1800" w:type="dxa"/>
          </w:tcPr>
          <w:p w:rsidR="00B518D1" w:rsidRPr="00B518D1" w:rsidRDefault="00B518D1" w:rsidP="00B518D1">
            <w:pPr>
              <w:spacing w:after="0" w:line="36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B518D1" w:rsidRPr="00B518D1" w:rsidRDefault="00B518D1" w:rsidP="00B518D1">
            <w:pPr>
              <w:spacing w:after="0" w:line="36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читателей</w:t>
            </w:r>
          </w:p>
        </w:tc>
        <w:tc>
          <w:tcPr>
            <w:tcW w:w="899" w:type="dxa"/>
          </w:tcPr>
          <w:p w:rsidR="00B518D1" w:rsidRPr="00B518D1" w:rsidRDefault="00B518D1" w:rsidP="00B518D1">
            <w:pPr>
              <w:spacing w:after="0" w:line="36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0" w:type="dxa"/>
          </w:tcPr>
          <w:p w:rsidR="00B518D1" w:rsidRPr="00B518D1" w:rsidRDefault="00B518D1" w:rsidP="00B518D1">
            <w:pPr>
              <w:spacing w:after="0" w:line="36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00" w:type="dxa"/>
          </w:tcPr>
          <w:p w:rsidR="00B518D1" w:rsidRPr="00B518D1" w:rsidRDefault="00B518D1" w:rsidP="00B518D1">
            <w:pPr>
              <w:spacing w:after="0" w:line="36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1" w:type="dxa"/>
          </w:tcPr>
          <w:p w:rsidR="00B518D1" w:rsidRPr="00B518D1" w:rsidRDefault="00B518D1" w:rsidP="00B518D1">
            <w:pPr>
              <w:spacing w:after="0" w:line="36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0" w:type="dxa"/>
          </w:tcPr>
          <w:p w:rsidR="00B518D1" w:rsidRPr="00B518D1" w:rsidRDefault="00B518D1" w:rsidP="00B518D1">
            <w:pPr>
              <w:spacing w:after="0" w:line="36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B518D1" w:rsidRPr="00B518D1" w:rsidRDefault="00B518D1" w:rsidP="00B518D1">
            <w:pPr>
              <w:spacing w:after="0" w:line="36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B518D1" w:rsidRPr="00B518D1" w:rsidRDefault="00B518D1" w:rsidP="00B518D1">
            <w:pPr>
              <w:spacing w:after="0" w:line="360" w:lineRule="auto"/>
              <w:ind w:firstLine="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</w:p>
        </w:tc>
      </w:tr>
    </w:tbl>
    <w:p w:rsidR="00B518D1" w:rsidRPr="00B518D1" w:rsidRDefault="00B518D1" w:rsidP="00B518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D1" w:rsidRDefault="00B518D1" w:rsidP="00B518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D1" w:rsidRDefault="00B518D1" w:rsidP="00B518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D1" w:rsidRDefault="00B518D1" w:rsidP="00B518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D1" w:rsidRDefault="00B518D1" w:rsidP="00B518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D1" w:rsidRDefault="00B518D1" w:rsidP="00B518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D1" w:rsidRPr="00B518D1" w:rsidRDefault="00B518D1" w:rsidP="00B518D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посещений за этот учебный год составило – 3 241 посещение. </w:t>
      </w:r>
    </w:p>
    <w:p w:rsidR="00B518D1" w:rsidRPr="00B518D1" w:rsidRDefault="00B518D1" w:rsidP="00B518D1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компьютерное оснащение учащихся резко сократило количество посещений учениками школьной библиотеки. А поступлений художественной литературы в школьную библиотеку не было – 6-8 лет. Оснащение школьной библиотеки компьютерной техникой и проводным интернетом намного улучшили бы работу, и увеличило бы посещение библиотеки учащимися.</w:t>
      </w:r>
    </w:p>
    <w:p w:rsidR="00B518D1" w:rsidRPr="00B518D1" w:rsidRDefault="00B518D1" w:rsidP="00B518D1">
      <w:pPr>
        <w:spacing w:after="24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2012-2013 учебном году в фонд библиотеки новых поступлений не было.</w:t>
      </w:r>
    </w:p>
    <w:p w:rsidR="00B518D1" w:rsidRPr="00B518D1" w:rsidRDefault="00B518D1" w:rsidP="00B518D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2012-2013 учебном году оформлена подписка на периодические издания:</w:t>
      </w:r>
    </w:p>
    <w:p w:rsidR="00B518D1" w:rsidRPr="00B518D1" w:rsidRDefault="00B518D1" w:rsidP="00B518D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полугодие 2012г. и </w:t>
      </w:r>
      <w:r w:rsidRPr="00B518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полугодие 2013г</w:t>
      </w:r>
      <w:r w:rsidRPr="00B518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(на сумму 7,650 руб.)</w:t>
      </w:r>
    </w:p>
    <w:p w:rsidR="00B518D1" w:rsidRPr="00B518D1" w:rsidRDefault="00B518D1" w:rsidP="00B518D1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администрации, учителей - «Народное образование + С</w:t>
      </w:r>
      <w:proofErr w:type="gramStart"/>
      <w:r w:rsidRPr="00B518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«Вестник образования», «Завуч школы», «Воспитание школьников»;</w:t>
      </w:r>
    </w:p>
    <w:p w:rsidR="00B518D1" w:rsidRPr="00B518D1" w:rsidRDefault="00B518D1" w:rsidP="00B518D1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учеников 1-4 классов – «</w:t>
      </w:r>
      <w:r w:rsidRPr="00B518D1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ru-RU"/>
        </w:rPr>
        <w:t>ГЕОленок</w:t>
      </w:r>
      <w:r w:rsidRPr="00B5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B5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Тошка</w:t>
      </w:r>
      <w:proofErr w:type="spellEnd"/>
      <w:r w:rsidRPr="00B5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компания»</w:t>
      </w:r>
    </w:p>
    <w:p w:rsidR="00B518D1" w:rsidRPr="00B518D1" w:rsidRDefault="00B518D1" w:rsidP="00B518D1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учеников 5-11 классов – «Мне 15», «Детская роман - газета», «Детская энциклопедия АиФ», «Мир техники»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учебный год было организовано 23 книжные выставки.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проведено 25 библиотечных урока и мероприятий для учащихся с 1 по 11 класс.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мультимедийных проекторов значительно увеличила возможность проведения в начальной школе уроков - презентаций. Библиотечные уроки, приведенные с использованием ПК, помогают более ярко и доходчиво рассказать о материале учащимся.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2012-2013 учебный год были подготовлены 15 выставок детских рисунков по книжным выставкам.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библиотекарями школ города принимала участие в городских библиотечных семинарах.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 №3 – «Читать – это модно»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 №44 – литературная гостиная «Юнна </w:t>
      </w:r>
      <w:proofErr w:type="spellStart"/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Неоднократно помогала в подготовке компьютерных презентаций к школьным педсоветам и родительским собраниям.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библиотеки призваны формировать читательский интерес у учащихся, развивать знания о культуре общения, патриотизме, оказываю помощь в подготовке докладов и рефератов после уроков, на переменах. Учащиеся приходят в читальный зал, и я старается помочь в поиске нужного материала. Дети с интересом относятся к этой работе.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библиотеке </w:t>
      </w:r>
      <w:proofErr w:type="gramStart"/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прежнему</w:t>
      </w:r>
      <w:proofErr w:type="gramEnd"/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большой проблемой малое количество новых журналов и газет для подростков и молодежи. Ребята и родители учащихся приносят книги и журналы, дарят нам. Так пополняется фонд периодикой (пусть и старой).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школьной библиотеке интернета, нехватка новых справочных материалов и художественной литературы по предметам, не дает полной возможности помочь учащимся в подготовке к школьным занятиям.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вся имеющиеся литература имеет ветхое состояние, и не охватывает полную потребность в информации у учащихся.</w:t>
      </w:r>
      <w:proofErr w:type="gramEnd"/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Старое оборудование и ПК не всегда помогает в изготовлении рекомендательных списков к предметным неделям, сложно провести анкетирование учащихся и учителей на предмет отношения к чтению, и их читательских предпочтений, из-за удаленности помещения библиотеки. 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проводится индивидуальная работа с читателями:</w:t>
      </w:r>
    </w:p>
    <w:p w:rsidR="00B518D1" w:rsidRPr="00B518D1" w:rsidRDefault="00B518D1" w:rsidP="00B518D1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выдаче книг,</w:t>
      </w:r>
    </w:p>
    <w:p w:rsidR="00B518D1" w:rsidRPr="00B518D1" w:rsidRDefault="00B518D1" w:rsidP="00B518D1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подбору литературы</w:t>
      </w:r>
    </w:p>
    <w:p w:rsidR="00B518D1" w:rsidRPr="00B518D1" w:rsidRDefault="00B518D1" w:rsidP="00B518D1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книжных каталогов и картотек,</w:t>
      </w:r>
    </w:p>
    <w:p w:rsidR="00B518D1" w:rsidRPr="00B518D1" w:rsidRDefault="00B518D1" w:rsidP="00B518D1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работе с текстом, с книгой.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помощь в подготовке к общешкольным и классным мероприятиям (</w:t>
      </w:r>
      <w:r w:rsidRPr="00B518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подбор сценариев, стихов, тематические подборки, книжные выставки, выставки к предметным неделям</w:t>
      </w: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обслуживание педагогического коллектива заключается в рекомендательных беседах о новых поступлениях, в обзоре новинок на МО и педагогических советах учителей, информировании о пользовании уч-ся библиотекой, совместная работа по составлению заказа на учебную литературу, помощь в подготовке к общешкольным и классным мероприятиям.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работа школьной библиотеки всегда опирается на план школьных мероприятий и ведется в сотрудничестве с классными руководителями и педагогами предметниками. </w:t>
      </w:r>
    </w:p>
    <w:p w:rsidR="00B518D1" w:rsidRPr="00B518D1" w:rsidRDefault="00B518D1" w:rsidP="00B518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обслуживание родителей заключается в информировании о пользовании  библиотекой их детьми; индивидуальной работе по подбору дополнительного материала для  обучающихся начальных  классов.</w:t>
      </w:r>
    </w:p>
    <w:p w:rsidR="00B518D1" w:rsidRPr="00B518D1" w:rsidRDefault="00B518D1" w:rsidP="00B518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год заканчивается сбором учебников. В связи с тем, что некоторые учащиеся оставлены на продленный учебный год, не все  сдали учебники. Работа с такими учащимися будет проводиться в сентябре месяце 2013г</w:t>
      </w:r>
    </w:p>
    <w:p w:rsidR="0030742E" w:rsidRPr="0030742E" w:rsidRDefault="0030742E" w:rsidP="0030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742E" w:rsidRPr="0030742E" w:rsidSect="00274A63">
      <w:pgSz w:w="16838" w:h="11906" w:orient="landscape"/>
      <w:pgMar w:top="720" w:right="72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768"/>
    <w:multiLevelType w:val="hybridMultilevel"/>
    <w:tmpl w:val="55A88F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9921B27"/>
    <w:multiLevelType w:val="hybridMultilevel"/>
    <w:tmpl w:val="E05E29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D01680"/>
    <w:multiLevelType w:val="multilevel"/>
    <w:tmpl w:val="A7643AA0"/>
    <w:name w:val="Нумерованный список 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74C3A66"/>
    <w:multiLevelType w:val="hybridMultilevel"/>
    <w:tmpl w:val="2C982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91577B"/>
    <w:multiLevelType w:val="hybridMultilevel"/>
    <w:tmpl w:val="A2DC8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7917FE"/>
    <w:multiLevelType w:val="hybridMultilevel"/>
    <w:tmpl w:val="279A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E056D"/>
    <w:multiLevelType w:val="hybridMultilevel"/>
    <w:tmpl w:val="B3B6E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551F4"/>
    <w:multiLevelType w:val="hybridMultilevel"/>
    <w:tmpl w:val="9FE6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F702A"/>
    <w:multiLevelType w:val="hybridMultilevel"/>
    <w:tmpl w:val="9E8037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6FF67AB3"/>
    <w:multiLevelType w:val="hybridMultilevel"/>
    <w:tmpl w:val="51F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A329E"/>
    <w:multiLevelType w:val="hybridMultilevel"/>
    <w:tmpl w:val="2B20D642"/>
    <w:lvl w:ilvl="0" w:tplc="D5F82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0C26C8"/>
    <w:multiLevelType w:val="hybridMultilevel"/>
    <w:tmpl w:val="0A244D1C"/>
    <w:lvl w:ilvl="0" w:tplc="5E8C84E0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79"/>
    <w:rsid w:val="00023DEC"/>
    <w:rsid w:val="00027919"/>
    <w:rsid w:val="00033C48"/>
    <w:rsid w:val="00042A15"/>
    <w:rsid w:val="000600EC"/>
    <w:rsid w:val="000608F1"/>
    <w:rsid w:val="00072A13"/>
    <w:rsid w:val="000801BA"/>
    <w:rsid w:val="00081B63"/>
    <w:rsid w:val="000840D5"/>
    <w:rsid w:val="000A6630"/>
    <w:rsid w:val="000A754E"/>
    <w:rsid w:val="000B30D8"/>
    <w:rsid w:val="000C37D4"/>
    <w:rsid w:val="000D33E1"/>
    <w:rsid w:val="000F54B9"/>
    <w:rsid w:val="00101A96"/>
    <w:rsid w:val="00102BD9"/>
    <w:rsid w:val="0013122F"/>
    <w:rsid w:val="00136B97"/>
    <w:rsid w:val="00151F3C"/>
    <w:rsid w:val="00154CB5"/>
    <w:rsid w:val="001651B8"/>
    <w:rsid w:val="00182B27"/>
    <w:rsid w:val="001C2195"/>
    <w:rsid w:val="001C3F87"/>
    <w:rsid w:val="001D274E"/>
    <w:rsid w:val="001D4FFD"/>
    <w:rsid w:val="001D6147"/>
    <w:rsid w:val="00240208"/>
    <w:rsid w:val="00274A63"/>
    <w:rsid w:val="0028493A"/>
    <w:rsid w:val="002B53D9"/>
    <w:rsid w:val="002B7635"/>
    <w:rsid w:val="002C4E96"/>
    <w:rsid w:val="002C6691"/>
    <w:rsid w:val="002E112E"/>
    <w:rsid w:val="0030742E"/>
    <w:rsid w:val="0031225A"/>
    <w:rsid w:val="00354B7B"/>
    <w:rsid w:val="00373628"/>
    <w:rsid w:val="003C0920"/>
    <w:rsid w:val="003D1905"/>
    <w:rsid w:val="003D3BCF"/>
    <w:rsid w:val="003E6CA4"/>
    <w:rsid w:val="003F264E"/>
    <w:rsid w:val="0041261B"/>
    <w:rsid w:val="004139BE"/>
    <w:rsid w:val="0041546E"/>
    <w:rsid w:val="00432293"/>
    <w:rsid w:val="00433DCF"/>
    <w:rsid w:val="00441F22"/>
    <w:rsid w:val="00452A3D"/>
    <w:rsid w:val="0046656D"/>
    <w:rsid w:val="00470440"/>
    <w:rsid w:val="004C4A8C"/>
    <w:rsid w:val="00521930"/>
    <w:rsid w:val="00547221"/>
    <w:rsid w:val="005D38D8"/>
    <w:rsid w:val="005E5D95"/>
    <w:rsid w:val="005F3665"/>
    <w:rsid w:val="00606E1C"/>
    <w:rsid w:val="0067768B"/>
    <w:rsid w:val="00695759"/>
    <w:rsid w:val="006F41F2"/>
    <w:rsid w:val="007218FC"/>
    <w:rsid w:val="00747A49"/>
    <w:rsid w:val="00784F56"/>
    <w:rsid w:val="00790EF2"/>
    <w:rsid w:val="0079132F"/>
    <w:rsid w:val="007B247D"/>
    <w:rsid w:val="007C7F2F"/>
    <w:rsid w:val="007D7E79"/>
    <w:rsid w:val="007E337F"/>
    <w:rsid w:val="007F53DD"/>
    <w:rsid w:val="007F5EBA"/>
    <w:rsid w:val="008042EB"/>
    <w:rsid w:val="00834735"/>
    <w:rsid w:val="00862EF4"/>
    <w:rsid w:val="00867A86"/>
    <w:rsid w:val="00907537"/>
    <w:rsid w:val="00936E56"/>
    <w:rsid w:val="009448A2"/>
    <w:rsid w:val="009566FB"/>
    <w:rsid w:val="009729C0"/>
    <w:rsid w:val="00982447"/>
    <w:rsid w:val="00986E7D"/>
    <w:rsid w:val="0099192A"/>
    <w:rsid w:val="00993AAF"/>
    <w:rsid w:val="009B2B83"/>
    <w:rsid w:val="009C0317"/>
    <w:rsid w:val="009C7C9A"/>
    <w:rsid w:val="009D5E97"/>
    <w:rsid w:val="009D7A7C"/>
    <w:rsid w:val="009E5B7A"/>
    <w:rsid w:val="009F1CFC"/>
    <w:rsid w:val="00A27A83"/>
    <w:rsid w:val="00A31DD7"/>
    <w:rsid w:val="00A33ED7"/>
    <w:rsid w:val="00A71A40"/>
    <w:rsid w:val="00A906E7"/>
    <w:rsid w:val="00AC1A9C"/>
    <w:rsid w:val="00AE7943"/>
    <w:rsid w:val="00B123C0"/>
    <w:rsid w:val="00B37B06"/>
    <w:rsid w:val="00B45F52"/>
    <w:rsid w:val="00B518D1"/>
    <w:rsid w:val="00B51C55"/>
    <w:rsid w:val="00B679C4"/>
    <w:rsid w:val="00B716E4"/>
    <w:rsid w:val="00B77704"/>
    <w:rsid w:val="00B934F0"/>
    <w:rsid w:val="00B93FB8"/>
    <w:rsid w:val="00BD179F"/>
    <w:rsid w:val="00BF6546"/>
    <w:rsid w:val="00C16F7D"/>
    <w:rsid w:val="00C33C17"/>
    <w:rsid w:val="00C61277"/>
    <w:rsid w:val="00C62574"/>
    <w:rsid w:val="00C82041"/>
    <w:rsid w:val="00CC727A"/>
    <w:rsid w:val="00CD6A80"/>
    <w:rsid w:val="00D1021D"/>
    <w:rsid w:val="00D25E41"/>
    <w:rsid w:val="00D26019"/>
    <w:rsid w:val="00D4799F"/>
    <w:rsid w:val="00D63FFC"/>
    <w:rsid w:val="00D6739B"/>
    <w:rsid w:val="00D80976"/>
    <w:rsid w:val="00D84D21"/>
    <w:rsid w:val="00E1502E"/>
    <w:rsid w:val="00E3730A"/>
    <w:rsid w:val="00E82CB5"/>
    <w:rsid w:val="00EB5AEC"/>
    <w:rsid w:val="00ED5979"/>
    <w:rsid w:val="00F00EDA"/>
    <w:rsid w:val="00F1133E"/>
    <w:rsid w:val="00F1195E"/>
    <w:rsid w:val="00F135D9"/>
    <w:rsid w:val="00F13CA0"/>
    <w:rsid w:val="00F50A44"/>
    <w:rsid w:val="00F90F44"/>
    <w:rsid w:val="00FB2E72"/>
    <w:rsid w:val="00FD6018"/>
    <w:rsid w:val="00FE6C77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979"/>
    <w:pPr>
      <w:spacing w:after="0" w:line="240" w:lineRule="auto"/>
    </w:pPr>
  </w:style>
  <w:style w:type="character" w:styleId="a4">
    <w:name w:val="Hyperlink"/>
    <w:basedOn w:val="a0"/>
    <w:semiHidden/>
    <w:unhideWhenUsed/>
    <w:rsid w:val="00D80976"/>
    <w:rPr>
      <w:color w:val="0000FF"/>
      <w:u w:val="single"/>
    </w:rPr>
  </w:style>
  <w:style w:type="paragraph" w:styleId="a5">
    <w:name w:val="Normal (Web)"/>
    <w:basedOn w:val="a"/>
    <w:unhideWhenUsed/>
    <w:rsid w:val="00C33C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C33C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C33C17"/>
    <w:rPr>
      <w:rFonts w:ascii="Consolas" w:hAnsi="Consolas"/>
      <w:sz w:val="21"/>
      <w:szCs w:val="21"/>
    </w:rPr>
  </w:style>
  <w:style w:type="paragraph" w:styleId="a8">
    <w:name w:val="List Paragraph"/>
    <w:basedOn w:val="a"/>
    <w:uiPriority w:val="34"/>
    <w:qFormat/>
    <w:rsid w:val="00C33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C33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hPercent val="3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339905012635497E-3"/>
          <c:y val="5.4639654418197833E-2"/>
          <c:w val="0.83630366838098302"/>
          <c:h val="0.75160269028871962"/>
        </c:manualLayout>
      </c:layout>
      <c:bar3DChart>
        <c:barDir val="col"/>
        <c:grouping val="clustere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5-8 классы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18.399999999999999</c:v>
                </c:pt>
                <c:pt idx="1">
                  <c:v>18.3</c:v>
                </c:pt>
                <c:pt idx="2">
                  <c:v>18.399999999999999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9-11 классы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12.1</c:v>
                </c:pt>
                <c:pt idx="1">
                  <c:v>9</c:v>
                </c:pt>
                <c:pt idx="2">
                  <c:v>5.2</c:v>
                </c:pt>
              </c:numCache>
            </c:numRef>
          </c:val>
        </c:ser>
        <c:ser>
          <c:idx val="0"/>
          <c:order val="0"/>
          <c:tx>
            <c:strRef>
              <c:f>Sheet1!$A$2</c:f>
              <c:strCache>
                <c:ptCount val="1"/>
                <c:pt idx="0">
                  <c:v>1-4 классы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12.4</c:v>
                </c:pt>
                <c:pt idx="1">
                  <c:v>22.7</c:v>
                </c:pt>
                <c:pt idx="2">
                  <c:v>26.2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78525568"/>
        <c:axId val="78523776"/>
        <c:axId val="0"/>
      </c:bar3DChart>
      <c:valAx>
        <c:axId val="785237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78525568"/>
        <c:crosses val="autoZero"/>
        <c:crossBetween val="between"/>
      </c:valAx>
      <c:catAx>
        <c:axId val="7852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78523776"/>
        <c:crosses val="autoZero"/>
        <c:auto val="1"/>
        <c:lblAlgn val="ctr"/>
        <c:lblOffset val="100"/>
        <c:tickLblSkip val="1"/>
        <c:tickMarkSkip val="1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2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543581616481811E-2"/>
          <c:y val="7.8260869565217397E-2"/>
          <c:w val="0.61331220285261456"/>
          <c:h val="0.765217391304347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спортивное</c:v>
                </c:pt>
              </c:strCache>
            </c:strRef>
          </c:tx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26</c:v>
                </c:pt>
                <c:pt idx="1">
                  <c:v>27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художественное</c:v>
                </c:pt>
              </c:strCache>
            </c:strRef>
          </c:tx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16</c:v>
                </c:pt>
                <c:pt idx="1">
                  <c:v>14</c:v>
                </c:pt>
                <c:pt idx="2">
                  <c:v>16.2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туристско-краеведческое</c:v>
                </c:pt>
              </c:strCache>
            </c:strRef>
          </c:tx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78556160"/>
        <c:axId val="78562048"/>
        <c:axId val="0"/>
      </c:bar3DChart>
      <c:catAx>
        <c:axId val="78556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78562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856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8556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E839-7426-41A6-BFF6-A5B40086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20</Pages>
  <Words>5146</Words>
  <Characters>29336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за2012 г</vt:lpstr>
    </vt:vector>
  </TitlesOfParts>
  <Company>WolfishLair</Company>
  <LinksUpToDate>false</LinksUpToDate>
  <CharactersWithSpaces>34414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за2012 г</dc:title>
  <dc:creator>Семенова</dc:creator>
  <cp:lastModifiedBy>Secret</cp:lastModifiedBy>
  <cp:revision>30</cp:revision>
  <cp:lastPrinted>2013-07-15T00:40:00Z</cp:lastPrinted>
  <dcterms:created xsi:type="dcterms:W3CDTF">2012-07-11T04:33:00Z</dcterms:created>
  <dcterms:modified xsi:type="dcterms:W3CDTF">2013-07-15T01:27:00Z</dcterms:modified>
</cp:coreProperties>
</file>